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759" w:rsidRPr="00565759" w:rsidRDefault="00565759" w:rsidP="00565759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</w:t>
      </w:r>
      <w:r w:rsidRPr="006F33F4">
        <w:rPr>
          <w:rFonts w:ascii="Times New Roman" w:hAnsi="Times New Roman" w:cs="Times New Roman"/>
          <w:bCs/>
          <w:sz w:val="24"/>
          <w:szCs w:val="24"/>
        </w:rPr>
        <w:t>тчёт о реализации народного проекта «Равные возможности детям»</w:t>
      </w:r>
    </w:p>
    <w:tbl>
      <w:tblPr>
        <w:tblStyle w:val="1"/>
        <w:tblW w:w="9747" w:type="dxa"/>
        <w:tblLayout w:type="fixed"/>
        <w:tblLook w:val="04A0" w:firstRow="1" w:lastRow="0" w:firstColumn="1" w:lastColumn="0" w:noHBand="0" w:noVBand="1"/>
      </w:tblPr>
      <w:tblGrid>
        <w:gridCol w:w="456"/>
        <w:gridCol w:w="2231"/>
        <w:gridCol w:w="7060"/>
      </w:tblGrid>
      <w:tr w:rsidR="00565759" w:rsidRPr="006F33F4" w:rsidTr="00DD27FC">
        <w:tc>
          <w:tcPr>
            <w:tcW w:w="456" w:type="dxa"/>
          </w:tcPr>
          <w:p w:rsidR="00565759" w:rsidRPr="006F33F4" w:rsidRDefault="00565759" w:rsidP="009D1609">
            <w:pPr>
              <w:jc w:val="center"/>
              <w:rPr>
                <w:bCs/>
                <w:sz w:val="24"/>
                <w:szCs w:val="24"/>
              </w:rPr>
            </w:pPr>
            <w:r w:rsidRPr="006F33F4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231" w:type="dxa"/>
          </w:tcPr>
          <w:p w:rsidR="00565759" w:rsidRPr="006F33F4" w:rsidRDefault="00565759" w:rsidP="009D160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7060" w:type="dxa"/>
          </w:tcPr>
          <w:p w:rsidR="00565759" w:rsidRDefault="00565759" w:rsidP="009D160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МО «Всеволожский муниципальный район» Ленинградской области</w:t>
            </w:r>
          </w:p>
        </w:tc>
      </w:tr>
      <w:tr w:rsidR="00565759" w:rsidRPr="006F33F4" w:rsidTr="00DD27FC">
        <w:tc>
          <w:tcPr>
            <w:tcW w:w="456" w:type="dxa"/>
          </w:tcPr>
          <w:p w:rsidR="00565759" w:rsidRPr="006F33F4" w:rsidRDefault="00565759" w:rsidP="009D1609">
            <w:pPr>
              <w:jc w:val="center"/>
              <w:rPr>
                <w:bCs/>
                <w:sz w:val="24"/>
                <w:szCs w:val="24"/>
              </w:rPr>
            </w:pPr>
            <w:r w:rsidRPr="006F33F4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231" w:type="dxa"/>
          </w:tcPr>
          <w:p w:rsidR="00565759" w:rsidRPr="006F33F4" w:rsidRDefault="00565759" w:rsidP="009D160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Количество клубов</w:t>
            </w:r>
          </w:p>
        </w:tc>
        <w:tc>
          <w:tcPr>
            <w:tcW w:w="7060" w:type="dxa"/>
          </w:tcPr>
          <w:p w:rsidR="00565759" w:rsidRPr="006F33F4" w:rsidRDefault="00565759" w:rsidP="009D160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</w:t>
            </w:r>
          </w:p>
        </w:tc>
      </w:tr>
      <w:tr w:rsidR="00565759" w:rsidRPr="006F33F4" w:rsidTr="00DD27FC">
        <w:tc>
          <w:tcPr>
            <w:tcW w:w="456" w:type="dxa"/>
          </w:tcPr>
          <w:p w:rsidR="00565759" w:rsidRPr="006F33F4" w:rsidRDefault="00565759" w:rsidP="009D1609">
            <w:pPr>
              <w:jc w:val="center"/>
              <w:rPr>
                <w:bCs/>
                <w:sz w:val="24"/>
                <w:szCs w:val="24"/>
              </w:rPr>
            </w:pPr>
            <w:r w:rsidRPr="006F33F4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231" w:type="dxa"/>
          </w:tcPr>
          <w:p w:rsidR="00565759" w:rsidRPr="006F33F4" w:rsidRDefault="00565759" w:rsidP="009D1609">
            <w:pPr>
              <w:jc w:val="center"/>
              <w:rPr>
                <w:bCs/>
                <w:sz w:val="24"/>
                <w:szCs w:val="24"/>
              </w:rPr>
            </w:pPr>
            <w:r w:rsidRPr="006F33F4">
              <w:rPr>
                <w:bCs/>
                <w:sz w:val="24"/>
                <w:szCs w:val="24"/>
              </w:rPr>
              <w:t>Количество педагогов в клубе</w:t>
            </w:r>
          </w:p>
        </w:tc>
        <w:tc>
          <w:tcPr>
            <w:tcW w:w="7060" w:type="dxa"/>
          </w:tcPr>
          <w:p w:rsidR="00565759" w:rsidRPr="006F33F4" w:rsidRDefault="00DD27FC" w:rsidP="009D160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63</w:t>
            </w:r>
          </w:p>
        </w:tc>
      </w:tr>
      <w:tr w:rsidR="00565759" w:rsidRPr="006F33F4" w:rsidTr="00DD27FC">
        <w:tc>
          <w:tcPr>
            <w:tcW w:w="456" w:type="dxa"/>
            <w:vMerge w:val="restart"/>
          </w:tcPr>
          <w:p w:rsidR="00565759" w:rsidRPr="006F33F4" w:rsidRDefault="00565759" w:rsidP="009D1609">
            <w:pPr>
              <w:jc w:val="center"/>
              <w:rPr>
                <w:bCs/>
                <w:sz w:val="24"/>
                <w:szCs w:val="24"/>
              </w:rPr>
            </w:pPr>
          </w:p>
          <w:p w:rsidR="00565759" w:rsidRPr="006F33F4" w:rsidRDefault="00565759" w:rsidP="009D1609">
            <w:pPr>
              <w:jc w:val="center"/>
              <w:rPr>
                <w:bCs/>
                <w:sz w:val="24"/>
                <w:szCs w:val="24"/>
              </w:rPr>
            </w:pPr>
            <w:r w:rsidRPr="006F33F4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231" w:type="dxa"/>
          </w:tcPr>
          <w:p w:rsidR="00565759" w:rsidRPr="006F33F4" w:rsidRDefault="00565759" w:rsidP="009D1609">
            <w:pPr>
              <w:jc w:val="center"/>
              <w:rPr>
                <w:bCs/>
                <w:sz w:val="24"/>
                <w:szCs w:val="24"/>
              </w:rPr>
            </w:pPr>
            <w:r w:rsidRPr="006F33F4">
              <w:rPr>
                <w:bCs/>
                <w:sz w:val="24"/>
                <w:szCs w:val="24"/>
              </w:rPr>
              <w:t>Количество детей, из них:</w:t>
            </w:r>
          </w:p>
        </w:tc>
        <w:tc>
          <w:tcPr>
            <w:tcW w:w="7060" w:type="dxa"/>
          </w:tcPr>
          <w:p w:rsidR="00565759" w:rsidRPr="006F33F4" w:rsidRDefault="00606084" w:rsidP="009D160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925</w:t>
            </w:r>
          </w:p>
        </w:tc>
      </w:tr>
      <w:tr w:rsidR="00565759" w:rsidRPr="006F33F4" w:rsidTr="00DD27FC">
        <w:tc>
          <w:tcPr>
            <w:tcW w:w="456" w:type="dxa"/>
            <w:vMerge/>
          </w:tcPr>
          <w:p w:rsidR="00565759" w:rsidRPr="006F33F4" w:rsidRDefault="00565759" w:rsidP="009D160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31" w:type="dxa"/>
          </w:tcPr>
          <w:p w:rsidR="00565759" w:rsidRPr="006F33F4" w:rsidRDefault="00565759" w:rsidP="009D1609">
            <w:pPr>
              <w:jc w:val="center"/>
              <w:rPr>
                <w:bCs/>
                <w:sz w:val="24"/>
                <w:szCs w:val="24"/>
              </w:rPr>
            </w:pPr>
            <w:r w:rsidRPr="006F33F4">
              <w:rPr>
                <w:bCs/>
                <w:sz w:val="24"/>
                <w:szCs w:val="24"/>
              </w:rPr>
              <w:t>«группы риска»</w:t>
            </w:r>
          </w:p>
        </w:tc>
        <w:tc>
          <w:tcPr>
            <w:tcW w:w="7060" w:type="dxa"/>
          </w:tcPr>
          <w:p w:rsidR="00565759" w:rsidRPr="006F33F4" w:rsidRDefault="00606084" w:rsidP="009D160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183</w:t>
            </w:r>
          </w:p>
        </w:tc>
      </w:tr>
      <w:tr w:rsidR="00565759" w:rsidRPr="006F33F4" w:rsidTr="00DD27FC">
        <w:tc>
          <w:tcPr>
            <w:tcW w:w="456" w:type="dxa"/>
            <w:vMerge/>
          </w:tcPr>
          <w:p w:rsidR="00565759" w:rsidRPr="006F33F4" w:rsidRDefault="00565759" w:rsidP="009D160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31" w:type="dxa"/>
          </w:tcPr>
          <w:p w:rsidR="00565759" w:rsidRPr="006F33F4" w:rsidRDefault="00565759" w:rsidP="009D1609">
            <w:pPr>
              <w:jc w:val="center"/>
              <w:rPr>
                <w:bCs/>
                <w:sz w:val="24"/>
                <w:szCs w:val="24"/>
              </w:rPr>
            </w:pPr>
            <w:r w:rsidRPr="006F33F4">
              <w:rPr>
                <w:bCs/>
                <w:sz w:val="24"/>
                <w:szCs w:val="24"/>
              </w:rPr>
              <w:t>с ОВЗ</w:t>
            </w:r>
          </w:p>
        </w:tc>
        <w:tc>
          <w:tcPr>
            <w:tcW w:w="7060" w:type="dxa"/>
          </w:tcPr>
          <w:p w:rsidR="00565759" w:rsidRPr="006F33F4" w:rsidRDefault="00606084" w:rsidP="009D160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45</w:t>
            </w:r>
          </w:p>
        </w:tc>
      </w:tr>
      <w:tr w:rsidR="00565759" w:rsidRPr="006F33F4" w:rsidTr="00DD27FC">
        <w:tc>
          <w:tcPr>
            <w:tcW w:w="456" w:type="dxa"/>
          </w:tcPr>
          <w:p w:rsidR="00565759" w:rsidRPr="006F33F4" w:rsidRDefault="00565759" w:rsidP="009D1609">
            <w:pPr>
              <w:jc w:val="center"/>
              <w:rPr>
                <w:bCs/>
                <w:sz w:val="24"/>
                <w:szCs w:val="24"/>
              </w:rPr>
            </w:pPr>
            <w:r w:rsidRPr="006F33F4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2231" w:type="dxa"/>
          </w:tcPr>
          <w:p w:rsidR="00565759" w:rsidRPr="006F33F4" w:rsidRDefault="00565759" w:rsidP="009D1609">
            <w:pPr>
              <w:jc w:val="center"/>
              <w:rPr>
                <w:bCs/>
                <w:sz w:val="24"/>
                <w:szCs w:val="24"/>
              </w:rPr>
            </w:pPr>
            <w:r w:rsidRPr="006F33F4">
              <w:rPr>
                <w:bCs/>
                <w:sz w:val="24"/>
                <w:szCs w:val="24"/>
              </w:rPr>
              <w:t>Межведомственное и межсетевое взаимодействие (с полным наименованием)</w:t>
            </w:r>
          </w:p>
        </w:tc>
        <w:tc>
          <w:tcPr>
            <w:tcW w:w="7060" w:type="dxa"/>
          </w:tcPr>
          <w:p w:rsidR="00565759" w:rsidRDefault="00565759" w:rsidP="009D1609">
            <w:pPr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Администрация МО «</w:t>
            </w:r>
            <w:proofErr w:type="spellStart"/>
            <w:r>
              <w:rPr>
                <w:bCs/>
                <w:sz w:val="24"/>
                <w:szCs w:val="24"/>
              </w:rPr>
              <w:t>Заневское</w:t>
            </w:r>
            <w:proofErr w:type="spellEnd"/>
            <w:r>
              <w:rPr>
                <w:bCs/>
                <w:sz w:val="24"/>
                <w:szCs w:val="24"/>
              </w:rPr>
              <w:t xml:space="preserve"> городское поселение»;</w:t>
            </w:r>
          </w:p>
          <w:p w:rsidR="00565759" w:rsidRDefault="00565759" w:rsidP="009D1609">
            <w:pPr>
              <w:jc w:val="left"/>
              <w:rPr>
                <w:color w:val="333333"/>
                <w:sz w:val="22"/>
                <w:szCs w:val="21"/>
              </w:rPr>
            </w:pPr>
            <w:r>
              <w:rPr>
                <w:bCs/>
                <w:sz w:val="24"/>
                <w:szCs w:val="24"/>
              </w:rPr>
              <w:t xml:space="preserve">- Благотворительный фонд </w:t>
            </w:r>
            <w:r w:rsidRPr="005A3EB7">
              <w:rPr>
                <w:color w:val="333333"/>
                <w:sz w:val="22"/>
                <w:szCs w:val="21"/>
              </w:rPr>
              <w:t>Натальи Воробьёвой;</w:t>
            </w:r>
          </w:p>
          <w:p w:rsidR="00565759" w:rsidRDefault="00565759" w:rsidP="009D1609">
            <w:pPr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</w:t>
            </w:r>
            <w:r w:rsidRPr="005A3EB7">
              <w:rPr>
                <w:bCs/>
                <w:sz w:val="24"/>
                <w:szCs w:val="24"/>
              </w:rPr>
              <w:t>Центр школьного спорта Администрации Всеволожского муниципального района Ленинградской области</w:t>
            </w:r>
            <w:r>
              <w:rPr>
                <w:bCs/>
                <w:sz w:val="24"/>
                <w:szCs w:val="24"/>
              </w:rPr>
              <w:t>;</w:t>
            </w:r>
          </w:p>
          <w:p w:rsidR="00565759" w:rsidRDefault="00565759" w:rsidP="009D1609">
            <w:pPr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</w:t>
            </w:r>
            <w:r w:rsidRPr="005A3EB7">
              <w:rPr>
                <w:bCs/>
                <w:sz w:val="24"/>
                <w:szCs w:val="24"/>
              </w:rPr>
              <w:t>«</w:t>
            </w:r>
            <w:proofErr w:type="spellStart"/>
            <w:r w:rsidRPr="005A3EB7">
              <w:rPr>
                <w:bCs/>
                <w:sz w:val="24"/>
                <w:szCs w:val="24"/>
              </w:rPr>
              <w:t>Отделстрой</w:t>
            </w:r>
            <w:proofErr w:type="spellEnd"/>
            <w:r w:rsidRPr="005A3EB7">
              <w:rPr>
                <w:bCs/>
                <w:sz w:val="24"/>
                <w:szCs w:val="24"/>
              </w:rPr>
              <w:t>» — инвестиционно-строительная компания</w:t>
            </w:r>
          </w:p>
          <w:p w:rsidR="00DD27FC" w:rsidRDefault="00DD27FC" w:rsidP="00DD27FC">
            <w:pPr>
              <w:jc w:val="left"/>
              <w:rPr>
                <w:bCs/>
                <w:sz w:val="24"/>
                <w:szCs w:val="24"/>
              </w:rPr>
            </w:pPr>
            <w:r w:rsidRPr="00425590">
              <w:rPr>
                <w:bCs/>
                <w:sz w:val="24"/>
                <w:szCs w:val="24"/>
              </w:rPr>
              <w:t>Отдел физической культуры, спорта, туризма и молодежной политики муниципального образования «Всеволожский муниципальный район» Ленинградской области</w:t>
            </w:r>
            <w:r>
              <w:rPr>
                <w:bCs/>
                <w:sz w:val="24"/>
                <w:szCs w:val="24"/>
              </w:rPr>
              <w:t>;</w:t>
            </w:r>
          </w:p>
          <w:p w:rsidR="00DD27FC" w:rsidRPr="00425590" w:rsidRDefault="00DD27FC" w:rsidP="00DD27FC">
            <w:pPr>
              <w:jc w:val="left"/>
              <w:rPr>
                <w:bCs/>
                <w:sz w:val="24"/>
                <w:szCs w:val="24"/>
              </w:rPr>
            </w:pPr>
            <w:r w:rsidRPr="00425590">
              <w:rPr>
                <w:bCs/>
                <w:sz w:val="24"/>
                <w:szCs w:val="24"/>
              </w:rPr>
              <w:t xml:space="preserve">Совет Ветеранов </w:t>
            </w:r>
            <w:proofErr w:type="spellStart"/>
            <w:r w:rsidRPr="00425590">
              <w:rPr>
                <w:bCs/>
                <w:sz w:val="24"/>
                <w:szCs w:val="24"/>
              </w:rPr>
              <w:t>мкр</w:t>
            </w:r>
            <w:proofErr w:type="spellEnd"/>
            <w:r w:rsidRPr="00425590">
              <w:rPr>
                <w:bCs/>
                <w:sz w:val="24"/>
                <w:szCs w:val="24"/>
              </w:rPr>
              <w:t>. «Южный»;</w:t>
            </w:r>
          </w:p>
          <w:p w:rsidR="00DD27FC" w:rsidRPr="001E1283" w:rsidRDefault="00DD27FC" w:rsidP="00DD27FC">
            <w:pPr>
              <w:jc w:val="left"/>
              <w:rPr>
                <w:bCs/>
                <w:sz w:val="24"/>
                <w:szCs w:val="24"/>
              </w:rPr>
            </w:pPr>
            <w:r w:rsidRPr="001E1283">
              <w:rPr>
                <w:bCs/>
                <w:sz w:val="24"/>
                <w:szCs w:val="24"/>
              </w:rPr>
              <w:t>Танцевальный клуб «Галатея»;</w:t>
            </w:r>
          </w:p>
          <w:p w:rsidR="00C8694D" w:rsidRDefault="00DD27FC" w:rsidP="00DD27FC">
            <w:pPr>
              <w:rPr>
                <w:sz w:val="24"/>
                <w:szCs w:val="24"/>
              </w:rPr>
            </w:pPr>
            <w:r w:rsidRPr="00E76491">
              <w:rPr>
                <w:sz w:val="24"/>
                <w:szCs w:val="24"/>
              </w:rPr>
              <w:t xml:space="preserve">РВК (Районный военный комиссариат), ДОСААФ (Добровольное общество содействия армии, авиации и флоту) </w:t>
            </w:r>
          </w:p>
          <w:p w:rsidR="00C8694D" w:rsidRDefault="00DD27FC" w:rsidP="00DD27FC">
            <w:pPr>
              <w:rPr>
                <w:sz w:val="24"/>
                <w:szCs w:val="24"/>
              </w:rPr>
            </w:pPr>
            <w:r w:rsidRPr="00E76491">
              <w:rPr>
                <w:sz w:val="24"/>
                <w:szCs w:val="24"/>
              </w:rPr>
              <w:t>– РОСТО (</w:t>
            </w:r>
            <w:r w:rsidRPr="00E76491">
              <w:rPr>
                <w:rStyle w:val="w"/>
                <w:bCs/>
                <w:sz w:val="24"/>
                <w:szCs w:val="24"/>
              </w:rPr>
              <w:t>Российская</w:t>
            </w:r>
            <w:r w:rsidRPr="00E76491">
              <w:rPr>
                <w:bCs/>
                <w:sz w:val="24"/>
                <w:szCs w:val="24"/>
              </w:rPr>
              <w:t xml:space="preserve"> </w:t>
            </w:r>
            <w:r w:rsidRPr="00E76491">
              <w:rPr>
                <w:rStyle w:val="w"/>
                <w:bCs/>
                <w:sz w:val="24"/>
                <w:szCs w:val="24"/>
              </w:rPr>
              <w:t>оборонная</w:t>
            </w:r>
            <w:r w:rsidRPr="00E76491">
              <w:rPr>
                <w:bCs/>
                <w:sz w:val="24"/>
                <w:szCs w:val="24"/>
              </w:rPr>
              <w:t xml:space="preserve"> </w:t>
            </w:r>
            <w:r w:rsidRPr="00E76491">
              <w:rPr>
                <w:rStyle w:val="w"/>
                <w:bCs/>
                <w:sz w:val="24"/>
                <w:szCs w:val="24"/>
              </w:rPr>
              <w:t>спортивно</w:t>
            </w:r>
            <w:r w:rsidRPr="00E76491">
              <w:rPr>
                <w:bCs/>
                <w:sz w:val="24"/>
                <w:szCs w:val="24"/>
              </w:rPr>
              <w:t>-</w:t>
            </w:r>
            <w:r w:rsidRPr="00E76491">
              <w:rPr>
                <w:rStyle w:val="w"/>
                <w:bCs/>
                <w:sz w:val="24"/>
                <w:szCs w:val="24"/>
              </w:rPr>
              <w:t>техническая</w:t>
            </w:r>
            <w:r w:rsidRPr="00E76491">
              <w:rPr>
                <w:bCs/>
                <w:sz w:val="24"/>
                <w:szCs w:val="24"/>
              </w:rPr>
              <w:t xml:space="preserve"> </w:t>
            </w:r>
            <w:r w:rsidRPr="00E76491">
              <w:rPr>
                <w:rStyle w:val="w"/>
                <w:bCs/>
                <w:sz w:val="24"/>
                <w:szCs w:val="24"/>
              </w:rPr>
              <w:t xml:space="preserve">организация), </w:t>
            </w:r>
            <w:r w:rsidRPr="00E76491">
              <w:rPr>
                <w:sz w:val="24"/>
                <w:szCs w:val="24"/>
              </w:rPr>
              <w:t xml:space="preserve">РОВД (Районный отдел внутренних дел), </w:t>
            </w:r>
          </w:p>
          <w:p w:rsidR="00C8694D" w:rsidRDefault="00C8694D" w:rsidP="00DD27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совет</w:t>
            </w:r>
            <w:r w:rsidR="00DD27FC" w:rsidRPr="00E76491">
              <w:rPr>
                <w:sz w:val="24"/>
                <w:szCs w:val="24"/>
              </w:rPr>
              <w:t xml:space="preserve"> ветеранов Великой Отечественной войны, </w:t>
            </w:r>
          </w:p>
          <w:p w:rsidR="00DD27FC" w:rsidRPr="00E76491" w:rsidRDefault="00DD27FC" w:rsidP="00DD27FC">
            <w:pPr>
              <w:rPr>
                <w:sz w:val="24"/>
                <w:szCs w:val="24"/>
              </w:rPr>
            </w:pPr>
            <w:r w:rsidRPr="00E76491">
              <w:rPr>
                <w:sz w:val="24"/>
                <w:szCs w:val="24"/>
              </w:rPr>
              <w:t>НОУ Учебный центр специальной подготовки «Славяне»;</w:t>
            </w:r>
          </w:p>
          <w:p w:rsidR="00DD27FC" w:rsidRPr="00E76491" w:rsidRDefault="00DD27FC" w:rsidP="00DD27FC">
            <w:pPr>
              <w:rPr>
                <w:bCs/>
                <w:sz w:val="24"/>
                <w:szCs w:val="24"/>
              </w:rPr>
            </w:pPr>
            <w:r w:rsidRPr="00E76491">
              <w:rPr>
                <w:bCs/>
                <w:sz w:val="24"/>
                <w:szCs w:val="24"/>
              </w:rPr>
              <w:t>Фольклорная студия "Здрава" г. Всеволожск;</w:t>
            </w:r>
          </w:p>
          <w:p w:rsidR="00DD27FC" w:rsidRPr="00E76491" w:rsidRDefault="00DD27FC" w:rsidP="00DD27FC">
            <w:pPr>
              <w:rPr>
                <w:bCs/>
                <w:sz w:val="24"/>
                <w:szCs w:val="24"/>
              </w:rPr>
            </w:pPr>
            <w:proofErr w:type="spellStart"/>
            <w:r w:rsidRPr="00E76491">
              <w:rPr>
                <w:bCs/>
                <w:sz w:val="24"/>
                <w:szCs w:val="24"/>
              </w:rPr>
              <w:t>Молодёжно</w:t>
            </w:r>
            <w:proofErr w:type="spellEnd"/>
            <w:r w:rsidRPr="00E76491">
              <w:rPr>
                <w:bCs/>
                <w:sz w:val="24"/>
                <w:szCs w:val="24"/>
              </w:rPr>
              <w:t>-подростковый клуб "Победа" г. Всеволожск;</w:t>
            </w:r>
          </w:p>
          <w:p w:rsidR="00DD27FC" w:rsidRDefault="00DD27FC" w:rsidP="00DD27FC">
            <w:pPr>
              <w:jc w:val="left"/>
              <w:rPr>
                <w:bCs/>
                <w:sz w:val="24"/>
                <w:szCs w:val="24"/>
              </w:rPr>
            </w:pPr>
            <w:r w:rsidRPr="00E76491">
              <w:rPr>
                <w:bCs/>
                <w:sz w:val="24"/>
                <w:szCs w:val="24"/>
              </w:rPr>
              <w:t>МАУ "Всеволожский Центр культуры и досуга";</w:t>
            </w:r>
          </w:p>
          <w:p w:rsidR="002667DD" w:rsidRPr="002667DD" w:rsidRDefault="002667DD" w:rsidP="002667DD">
            <w:pPr>
              <w:pStyle w:val="a6"/>
              <w:rPr>
                <w:sz w:val="24"/>
                <w:szCs w:val="24"/>
              </w:rPr>
            </w:pPr>
            <w:r w:rsidRPr="002667DD">
              <w:rPr>
                <w:sz w:val="24"/>
                <w:szCs w:val="24"/>
              </w:rPr>
              <w:t>Администрация Свердловского городского  поселения.</w:t>
            </w:r>
          </w:p>
          <w:p w:rsidR="002667DD" w:rsidRPr="002667DD" w:rsidRDefault="002667DD" w:rsidP="002667DD">
            <w:pPr>
              <w:pStyle w:val="a6"/>
              <w:rPr>
                <w:sz w:val="24"/>
                <w:szCs w:val="24"/>
              </w:rPr>
            </w:pPr>
            <w:r w:rsidRPr="002667DD">
              <w:rPr>
                <w:sz w:val="24"/>
                <w:szCs w:val="24"/>
              </w:rPr>
              <w:t>Музей боевой славы посёлка имени Свердлова.</w:t>
            </w:r>
          </w:p>
          <w:p w:rsidR="002667DD" w:rsidRPr="002667DD" w:rsidRDefault="002667DD" w:rsidP="002667DD">
            <w:pPr>
              <w:pStyle w:val="a6"/>
              <w:rPr>
                <w:sz w:val="24"/>
                <w:szCs w:val="24"/>
              </w:rPr>
            </w:pPr>
            <w:r w:rsidRPr="002667DD">
              <w:rPr>
                <w:sz w:val="24"/>
                <w:szCs w:val="24"/>
              </w:rPr>
              <w:t>Совет молодёжи при администрации Свердловского  городского поселения</w:t>
            </w:r>
          </w:p>
          <w:p w:rsidR="002667DD" w:rsidRDefault="002667DD" w:rsidP="002667DD">
            <w:pPr>
              <w:jc w:val="left"/>
              <w:rPr>
                <w:sz w:val="24"/>
                <w:szCs w:val="24"/>
              </w:rPr>
            </w:pPr>
            <w:r w:rsidRPr="002667DD">
              <w:rPr>
                <w:sz w:val="24"/>
                <w:szCs w:val="24"/>
              </w:rPr>
              <w:t>Социальное объединение</w:t>
            </w:r>
            <w:r w:rsidR="00C8694D">
              <w:rPr>
                <w:sz w:val="24"/>
                <w:szCs w:val="24"/>
              </w:rPr>
              <w:t xml:space="preserve"> «АРТ-вектор»  при  КДЦ «Нева»</w:t>
            </w:r>
          </w:p>
          <w:p w:rsidR="00C8694D" w:rsidRPr="00F51246" w:rsidRDefault="00C8694D" w:rsidP="00C8694D">
            <w:pPr>
              <w:jc w:val="left"/>
              <w:rPr>
                <w:sz w:val="24"/>
                <w:szCs w:val="24"/>
              </w:rPr>
            </w:pPr>
            <w:r w:rsidRPr="00F51246">
              <w:rPr>
                <w:sz w:val="24"/>
                <w:szCs w:val="24"/>
              </w:rPr>
              <w:t>СПб ООИ «Даун Центр»;</w:t>
            </w:r>
          </w:p>
          <w:p w:rsidR="00C8694D" w:rsidRDefault="00C8694D" w:rsidP="00C8694D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F51246">
              <w:rPr>
                <w:rFonts w:eastAsia="Times New Roman"/>
                <w:sz w:val="24"/>
                <w:szCs w:val="24"/>
              </w:rPr>
              <w:t>ПДН УМВД РФ по Всеволожскому району</w:t>
            </w:r>
          </w:p>
          <w:p w:rsidR="005D593E" w:rsidRPr="00AD1FE4" w:rsidRDefault="005D593E" w:rsidP="005D593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в/ч 6717 </w:t>
            </w:r>
            <w:proofErr w:type="spellStart"/>
            <w:r>
              <w:rPr>
                <w:bCs/>
                <w:sz w:val="24"/>
                <w:szCs w:val="24"/>
              </w:rPr>
              <w:t>Лемболово</w:t>
            </w:r>
            <w:proofErr w:type="spellEnd"/>
            <w:r>
              <w:rPr>
                <w:bCs/>
                <w:sz w:val="24"/>
                <w:szCs w:val="24"/>
              </w:rPr>
              <w:t>, МКУ «</w:t>
            </w:r>
            <w:proofErr w:type="spellStart"/>
            <w:r>
              <w:rPr>
                <w:bCs/>
                <w:sz w:val="24"/>
                <w:szCs w:val="24"/>
              </w:rPr>
              <w:t>Васкеловский</w:t>
            </w:r>
            <w:proofErr w:type="spellEnd"/>
            <w:r>
              <w:rPr>
                <w:bCs/>
                <w:sz w:val="24"/>
                <w:szCs w:val="24"/>
              </w:rPr>
              <w:t xml:space="preserve"> СДК»,  Амбулатория п. </w:t>
            </w:r>
            <w:proofErr w:type="gramStart"/>
            <w:r>
              <w:rPr>
                <w:bCs/>
                <w:sz w:val="24"/>
                <w:szCs w:val="24"/>
              </w:rPr>
              <w:t>Стеклянный</w:t>
            </w:r>
            <w:proofErr w:type="gramEnd"/>
            <w:r>
              <w:rPr>
                <w:bCs/>
                <w:sz w:val="24"/>
                <w:szCs w:val="24"/>
              </w:rPr>
              <w:t xml:space="preserve">, </w:t>
            </w:r>
            <w:r w:rsidRPr="00AD1FE4">
              <w:rPr>
                <w:bCs/>
                <w:sz w:val="24"/>
                <w:szCs w:val="24"/>
              </w:rPr>
              <w:t xml:space="preserve">104 пожарная часть </w:t>
            </w:r>
          </w:p>
          <w:p w:rsidR="005D593E" w:rsidRDefault="005D593E" w:rsidP="005D593E">
            <w:pPr>
              <w:jc w:val="left"/>
              <w:rPr>
                <w:bCs/>
                <w:sz w:val="24"/>
                <w:szCs w:val="24"/>
              </w:rPr>
            </w:pPr>
            <w:r w:rsidRPr="00AD1FE4">
              <w:rPr>
                <w:bCs/>
                <w:sz w:val="24"/>
                <w:szCs w:val="24"/>
              </w:rPr>
              <w:t xml:space="preserve">п. </w:t>
            </w:r>
            <w:proofErr w:type="spellStart"/>
            <w:r w:rsidRPr="00AD1FE4">
              <w:rPr>
                <w:bCs/>
                <w:sz w:val="24"/>
                <w:szCs w:val="24"/>
              </w:rPr>
              <w:t>Лесколово</w:t>
            </w:r>
            <w:proofErr w:type="spellEnd"/>
            <w:r w:rsidRPr="00AD1FE4">
              <w:rPr>
                <w:bCs/>
                <w:sz w:val="24"/>
                <w:szCs w:val="24"/>
              </w:rPr>
              <w:t xml:space="preserve"> ОГПС ЛО</w:t>
            </w:r>
          </w:p>
          <w:p w:rsidR="005D593E" w:rsidRDefault="005D593E" w:rsidP="005D593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МКУ «</w:t>
            </w:r>
            <w:proofErr w:type="spellStart"/>
            <w:r>
              <w:rPr>
                <w:bCs/>
                <w:sz w:val="24"/>
                <w:szCs w:val="24"/>
              </w:rPr>
              <w:t>Рахьинский</w:t>
            </w:r>
            <w:proofErr w:type="spellEnd"/>
            <w:r>
              <w:rPr>
                <w:bCs/>
                <w:sz w:val="24"/>
                <w:szCs w:val="24"/>
              </w:rPr>
              <w:t xml:space="preserve"> ДК»</w:t>
            </w:r>
          </w:p>
          <w:p w:rsidR="005D593E" w:rsidRDefault="005D593E" w:rsidP="005D593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ДОО «Щегол»</w:t>
            </w:r>
          </w:p>
          <w:p w:rsidR="005D593E" w:rsidRDefault="005D593E" w:rsidP="005D593E">
            <w:pPr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Совет ветеранов МО «</w:t>
            </w:r>
            <w:proofErr w:type="spellStart"/>
            <w:r>
              <w:rPr>
                <w:bCs/>
                <w:sz w:val="24"/>
                <w:szCs w:val="24"/>
              </w:rPr>
              <w:t>Рахьинское</w:t>
            </w:r>
            <w:proofErr w:type="spellEnd"/>
            <w:r>
              <w:rPr>
                <w:bCs/>
                <w:sz w:val="24"/>
                <w:szCs w:val="24"/>
              </w:rPr>
              <w:t xml:space="preserve"> городское поселение»</w:t>
            </w:r>
          </w:p>
          <w:p w:rsidR="005D593E" w:rsidRDefault="005D593E" w:rsidP="005D593E">
            <w:pPr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в/</w:t>
            </w:r>
            <w:proofErr w:type="gramStart"/>
            <w:r>
              <w:rPr>
                <w:bCs/>
                <w:sz w:val="24"/>
                <w:szCs w:val="24"/>
              </w:rPr>
              <w:t>ч</w:t>
            </w:r>
            <w:proofErr w:type="gramEnd"/>
            <w:r>
              <w:rPr>
                <w:bCs/>
                <w:sz w:val="24"/>
                <w:szCs w:val="24"/>
              </w:rPr>
              <w:t xml:space="preserve"> 73843</w:t>
            </w:r>
          </w:p>
          <w:p w:rsidR="005D593E" w:rsidRDefault="005D593E" w:rsidP="005D593E">
            <w:pPr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Волонтёрский центр «Парус»</w:t>
            </w:r>
          </w:p>
          <w:p w:rsidR="005D593E" w:rsidRDefault="005D593E" w:rsidP="005D593E">
            <w:pPr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Волонтёрский центр «Творцы»</w:t>
            </w:r>
          </w:p>
          <w:p w:rsidR="005D593E" w:rsidRPr="006F33F4" w:rsidRDefault="005D593E" w:rsidP="005D593E">
            <w:pPr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Молодёжный Совет МО «</w:t>
            </w:r>
            <w:proofErr w:type="spellStart"/>
            <w:r>
              <w:rPr>
                <w:bCs/>
                <w:sz w:val="24"/>
                <w:szCs w:val="24"/>
              </w:rPr>
              <w:t>Агалатовское</w:t>
            </w:r>
            <w:proofErr w:type="spellEnd"/>
            <w:r>
              <w:rPr>
                <w:bCs/>
                <w:sz w:val="24"/>
                <w:szCs w:val="24"/>
              </w:rPr>
              <w:t xml:space="preserve"> СП» </w:t>
            </w:r>
          </w:p>
        </w:tc>
      </w:tr>
      <w:tr w:rsidR="00565759" w:rsidRPr="006F33F4" w:rsidTr="00DD27FC">
        <w:tc>
          <w:tcPr>
            <w:tcW w:w="456" w:type="dxa"/>
          </w:tcPr>
          <w:p w:rsidR="00565759" w:rsidRPr="006F33F4" w:rsidRDefault="00565759" w:rsidP="009D1609">
            <w:pPr>
              <w:jc w:val="center"/>
              <w:rPr>
                <w:bCs/>
                <w:sz w:val="24"/>
                <w:szCs w:val="24"/>
              </w:rPr>
            </w:pPr>
            <w:r w:rsidRPr="006F33F4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2231" w:type="dxa"/>
          </w:tcPr>
          <w:p w:rsidR="00565759" w:rsidRPr="006F33F4" w:rsidRDefault="00565759" w:rsidP="00565759">
            <w:pPr>
              <w:jc w:val="center"/>
              <w:rPr>
                <w:bCs/>
                <w:sz w:val="24"/>
                <w:szCs w:val="24"/>
              </w:rPr>
            </w:pPr>
            <w:r w:rsidRPr="006F33F4">
              <w:rPr>
                <w:bCs/>
                <w:sz w:val="24"/>
                <w:szCs w:val="24"/>
              </w:rPr>
              <w:t xml:space="preserve">Количество проведённых мероприятий </w:t>
            </w:r>
          </w:p>
        </w:tc>
        <w:tc>
          <w:tcPr>
            <w:tcW w:w="7060" w:type="dxa"/>
          </w:tcPr>
          <w:p w:rsidR="00565759" w:rsidRPr="006F33F4" w:rsidRDefault="00606084" w:rsidP="009D160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61</w:t>
            </w:r>
          </w:p>
        </w:tc>
      </w:tr>
      <w:tr w:rsidR="00565759" w:rsidRPr="006F33F4" w:rsidTr="00DD27FC">
        <w:tc>
          <w:tcPr>
            <w:tcW w:w="456" w:type="dxa"/>
          </w:tcPr>
          <w:p w:rsidR="00565759" w:rsidRPr="006F33F4" w:rsidRDefault="00565759" w:rsidP="009D1609">
            <w:pPr>
              <w:jc w:val="center"/>
              <w:rPr>
                <w:bCs/>
                <w:sz w:val="24"/>
                <w:szCs w:val="24"/>
              </w:rPr>
            </w:pPr>
            <w:r w:rsidRPr="006F33F4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2231" w:type="dxa"/>
          </w:tcPr>
          <w:p w:rsidR="00565759" w:rsidRPr="006F33F4" w:rsidRDefault="00565759" w:rsidP="009D1609">
            <w:pPr>
              <w:jc w:val="center"/>
              <w:rPr>
                <w:bCs/>
                <w:sz w:val="24"/>
                <w:szCs w:val="24"/>
              </w:rPr>
            </w:pPr>
            <w:r w:rsidRPr="006F33F4">
              <w:rPr>
                <w:bCs/>
                <w:sz w:val="24"/>
                <w:szCs w:val="24"/>
              </w:rPr>
              <w:t xml:space="preserve">Наименование мероприятий и </w:t>
            </w:r>
            <w:r w:rsidRPr="006F33F4">
              <w:rPr>
                <w:bCs/>
                <w:sz w:val="24"/>
                <w:szCs w:val="24"/>
              </w:rPr>
              <w:lastRenderedPageBreak/>
              <w:t>короткая информация о проведении</w:t>
            </w:r>
          </w:p>
        </w:tc>
        <w:tc>
          <w:tcPr>
            <w:tcW w:w="7060" w:type="dxa"/>
          </w:tcPr>
          <w:p w:rsidR="00565759" w:rsidRPr="006F33F4" w:rsidRDefault="00DD27FC" w:rsidP="009D1609">
            <w:pPr>
              <w:jc w:val="left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lastRenderedPageBreak/>
              <w:t>См</w:t>
            </w:r>
            <w:proofErr w:type="gramStart"/>
            <w:r>
              <w:rPr>
                <w:bCs/>
                <w:sz w:val="24"/>
                <w:szCs w:val="24"/>
              </w:rPr>
              <w:t>.П</w:t>
            </w:r>
            <w:proofErr w:type="gramEnd"/>
            <w:r>
              <w:rPr>
                <w:bCs/>
                <w:sz w:val="24"/>
                <w:szCs w:val="24"/>
              </w:rPr>
              <w:t>риложение</w:t>
            </w:r>
            <w:proofErr w:type="spellEnd"/>
            <w:r>
              <w:rPr>
                <w:bCs/>
                <w:sz w:val="24"/>
                <w:szCs w:val="24"/>
              </w:rPr>
              <w:t xml:space="preserve"> 1</w:t>
            </w:r>
          </w:p>
        </w:tc>
      </w:tr>
      <w:tr w:rsidR="00DD27FC" w:rsidRPr="006F33F4" w:rsidTr="00DD27FC">
        <w:tc>
          <w:tcPr>
            <w:tcW w:w="456" w:type="dxa"/>
            <w:vMerge w:val="restart"/>
          </w:tcPr>
          <w:p w:rsidR="00DD27FC" w:rsidRPr="006F33F4" w:rsidRDefault="00DD27FC" w:rsidP="009D1609">
            <w:pPr>
              <w:jc w:val="center"/>
              <w:rPr>
                <w:bCs/>
                <w:sz w:val="24"/>
                <w:szCs w:val="24"/>
              </w:rPr>
            </w:pPr>
          </w:p>
          <w:p w:rsidR="00DD27FC" w:rsidRPr="006F33F4" w:rsidRDefault="00DD27FC" w:rsidP="009D1609">
            <w:pPr>
              <w:jc w:val="center"/>
              <w:rPr>
                <w:bCs/>
                <w:sz w:val="24"/>
                <w:szCs w:val="24"/>
              </w:rPr>
            </w:pPr>
            <w:r w:rsidRPr="006F33F4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2231" w:type="dxa"/>
          </w:tcPr>
          <w:p w:rsidR="00DD27FC" w:rsidRPr="006F33F4" w:rsidRDefault="00DD27FC" w:rsidP="009D1609">
            <w:pPr>
              <w:jc w:val="center"/>
              <w:rPr>
                <w:bCs/>
                <w:sz w:val="24"/>
                <w:szCs w:val="24"/>
              </w:rPr>
            </w:pPr>
            <w:r w:rsidRPr="006F33F4">
              <w:rPr>
                <w:bCs/>
                <w:sz w:val="24"/>
                <w:szCs w:val="24"/>
              </w:rPr>
              <w:t>Количество участников, в том числе:</w:t>
            </w:r>
          </w:p>
        </w:tc>
        <w:tc>
          <w:tcPr>
            <w:tcW w:w="7060" w:type="dxa"/>
          </w:tcPr>
          <w:p w:rsidR="00DD27FC" w:rsidRPr="006F33F4" w:rsidRDefault="00606084" w:rsidP="009D160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2515</w:t>
            </w:r>
          </w:p>
        </w:tc>
      </w:tr>
      <w:tr w:rsidR="00DD27FC" w:rsidRPr="006F33F4" w:rsidTr="00DD27FC">
        <w:tc>
          <w:tcPr>
            <w:tcW w:w="456" w:type="dxa"/>
            <w:vMerge/>
          </w:tcPr>
          <w:p w:rsidR="00DD27FC" w:rsidRPr="006F33F4" w:rsidRDefault="00DD27FC" w:rsidP="009D160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31" w:type="dxa"/>
          </w:tcPr>
          <w:p w:rsidR="00DD27FC" w:rsidRPr="006F33F4" w:rsidRDefault="00DD27FC" w:rsidP="009D1609">
            <w:pPr>
              <w:jc w:val="center"/>
              <w:rPr>
                <w:bCs/>
                <w:sz w:val="24"/>
                <w:szCs w:val="24"/>
              </w:rPr>
            </w:pPr>
            <w:r w:rsidRPr="006F33F4">
              <w:rPr>
                <w:bCs/>
                <w:sz w:val="24"/>
                <w:szCs w:val="24"/>
              </w:rPr>
              <w:t>«группы риска»</w:t>
            </w:r>
          </w:p>
        </w:tc>
        <w:tc>
          <w:tcPr>
            <w:tcW w:w="7060" w:type="dxa"/>
          </w:tcPr>
          <w:p w:rsidR="00DD27FC" w:rsidRPr="006F33F4" w:rsidRDefault="00606084" w:rsidP="009D160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215</w:t>
            </w:r>
          </w:p>
        </w:tc>
      </w:tr>
      <w:tr w:rsidR="00DD27FC" w:rsidRPr="006F33F4" w:rsidTr="00DD27FC">
        <w:tc>
          <w:tcPr>
            <w:tcW w:w="456" w:type="dxa"/>
            <w:vMerge/>
          </w:tcPr>
          <w:p w:rsidR="00DD27FC" w:rsidRPr="006F33F4" w:rsidRDefault="00DD27FC" w:rsidP="009D160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31" w:type="dxa"/>
          </w:tcPr>
          <w:p w:rsidR="00DD27FC" w:rsidRPr="006F33F4" w:rsidRDefault="00DD27FC" w:rsidP="009D1609">
            <w:pPr>
              <w:jc w:val="center"/>
              <w:rPr>
                <w:bCs/>
                <w:sz w:val="24"/>
                <w:szCs w:val="24"/>
              </w:rPr>
            </w:pPr>
            <w:r w:rsidRPr="006F33F4">
              <w:rPr>
                <w:bCs/>
                <w:sz w:val="24"/>
                <w:szCs w:val="24"/>
              </w:rPr>
              <w:t>с ОВЗ</w:t>
            </w:r>
          </w:p>
        </w:tc>
        <w:tc>
          <w:tcPr>
            <w:tcW w:w="7060" w:type="dxa"/>
          </w:tcPr>
          <w:p w:rsidR="00DD27FC" w:rsidRPr="006F33F4" w:rsidRDefault="00606084" w:rsidP="009D160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52</w:t>
            </w:r>
          </w:p>
        </w:tc>
      </w:tr>
      <w:tr w:rsidR="00DD27FC" w:rsidRPr="006F33F4" w:rsidTr="00DD27FC">
        <w:tc>
          <w:tcPr>
            <w:tcW w:w="456" w:type="dxa"/>
            <w:vMerge/>
          </w:tcPr>
          <w:p w:rsidR="00DD27FC" w:rsidRPr="006F33F4" w:rsidRDefault="00DD27FC" w:rsidP="009D160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31" w:type="dxa"/>
          </w:tcPr>
          <w:p w:rsidR="00DD27FC" w:rsidRPr="006F33F4" w:rsidRDefault="00DD27FC" w:rsidP="009D1609">
            <w:pPr>
              <w:jc w:val="center"/>
              <w:rPr>
                <w:bCs/>
                <w:sz w:val="24"/>
                <w:szCs w:val="24"/>
              </w:rPr>
            </w:pPr>
            <w:r w:rsidRPr="006F33F4">
              <w:rPr>
                <w:bCs/>
                <w:sz w:val="24"/>
                <w:szCs w:val="24"/>
              </w:rPr>
              <w:t>Педагоги</w:t>
            </w:r>
          </w:p>
        </w:tc>
        <w:tc>
          <w:tcPr>
            <w:tcW w:w="7060" w:type="dxa"/>
          </w:tcPr>
          <w:p w:rsidR="00DD27FC" w:rsidRPr="006F33F4" w:rsidRDefault="00606084" w:rsidP="009D160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136</w:t>
            </w:r>
          </w:p>
        </w:tc>
      </w:tr>
      <w:tr w:rsidR="00DD27FC" w:rsidRPr="006F33F4" w:rsidTr="00DD27FC">
        <w:trPr>
          <w:trHeight w:val="562"/>
        </w:trPr>
        <w:tc>
          <w:tcPr>
            <w:tcW w:w="456" w:type="dxa"/>
            <w:vMerge/>
          </w:tcPr>
          <w:p w:rsidR="00DD27FC" w:rsidRPr="006F33F4" w:rsidRDefault="00DD27FC" w:rsidP="009D160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31" w:type="dxa"/>
          </w:tcPr>
          <w:p w:rsidR="00DD27FC" w:rsidRPr="006F33F4" w:rsidRDefault="00DD27FC" w:rsidP="009D1609">
            <w:pPr>
              <w:jc w:val="center"/>
              <w:rPr>
                <w:bCs/>
                <w:sz w:val="24"/>
                <w:szCs w:val="24"/>
              </w:rPr>
            </w:pPr>
            <w:r w:rsidRPr="006F33F4">
              <w:rPr>
                <w:bCs/>
                <w:sz w:val="24"/>
                <w:szCs w:val="24"/>
              </w:rPr>
              <w:t>Родители</w:t>
            </w:r>
          </w:p>
        </w:tc>
        <w:tc>
          <w:tcPr>
            <w:tcW w:w="7060" w:type="dxa"/>
          </w:tcPr>
          <w:p w:rsidR="00DD27FC" w:rsidRPr="006F33F4" w:rsidRDefault="00606084" w:rsidP="009D160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231</w:t>
            </w:r>
          </w:p>
        </w:tc>
      </w:tr>
      <w:tr w:rsidR="00DD27FC" w:rsidRPr="006F33F4" w:rsidTr="00DD27FC">
        <w:tc>
          <w:tcPr>
            <w:tcW w:w="456" w:type="dxa"/>
          </w:tcPr>
          <w:p w:rsidR="00DD27FC" w:rsidRPr="006F33F4" w:rsidRDefault="00DD27FC" w:rsidP="009D160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2231" w:type="dxa"/>
          </w:tcPr>
          <w:p w:rsidR="00DD27FC" w:rsidRPr="006F33F4" w:rsidRDefault="00DD27FC" w:rsidP="009D1609">
            <w:pPr>
              <w:jc w:val="center"/>
              <w:rPr>
                <w:bCs/>
                <w:sz w:val="24"/>
                <w:szCs w:val="24"/>
              </w:rPr>
            </w:pPr>
            <w:r w:rsidRPr="006F33F4">
              <w:rPr>
                <w:bCs/>
                <w:sz w:val="24"/>
                <w:szCs w:val="24"/>
              </w:rPr>
              <w:t>Социальные партнёры</w:t>
            </w:r>
          </w:p>
        </w:tc>
        <w:tc>
          <w:tcPr>
            <w:tcW w:w="7060" w:type="dxa"/>
          </w:tcPr>
          <w:p w:rsidR="00DD27FC" w:rsidRPr="00565759" w:rsidRDefault="00DD27FC" w:rsidP="00565759">
            <w:pPr>
              <w:jc w:val="center"/>
              <w:rPr>
                <w:bCs/>
                <w:sz w:val="24"/>
                <w:szCs w:val="24"/>
              </w:rPr>
            </w:pPr>
            <w:r w:rsidRPr="00565759">
              <w:rPr>
                <w:bCs/>
                <w:sz w:val="24"/>
                <w:szCs w:val="24"/>
              </w:rPr>
              <w:t>- Администрация МО «</w:t>
            </w:r>
            <w:proofErr w:type="spellStart"/>
            <w:r w:rsidRPr="00565759">
              <w:rPr>
                <w:bCs/>
                <w:sz w:val="24"/>
                <w:szCs w:val="24"/>
              </w:rPr>
              <w:t>Заневское</w:t>
            </w:r>
            <w:proofErr w:type="spellEnd"/>
            <w:r w:rsidRPr="00565759">
              <w:rPr>
                <w:bCs/>
                <w:sz w:val="24"/>
                <w:szCs w:val="24"/>
              </w:rPr>
              <w:t xml:space="preserve"> городское поселение»;</w:t>
            </w:r>
          </w:p>
          <w:p w:rsidR="00DD27FC" w:rsidRPr="00565759" w:rsidRDefault="00DD27FC" w:rsidP="00565759">
            <w:pPr>
              <w:jc w:val="center"/>
              <w:rPr>
                <w:bCs/>
                <w:sz w:val="24"/>
                <w:szCs w:val="24"/>
              </w:rPr>
            </w:pPr>
            <w:r w:rsidRPr="00565759">
              <w:rPr>
                <w:bCs/>
                <w:sz w:val="24"/>
                <w:szCs w:val="24"/>
              </w:rPr>
              <w:t>- Благотворительный фонд Натальи Воробьёвой;</w:t>
            </w:r>
          </w:p>
          <w:p w:rsidR="00DD27FC" w:rsidRPr="00565759" w:rsidRDefault="00DD27FC" w:rsidP="00DD27FC">
            <w:pPr>
              <w:jc w:val="center"/>
              <w:rPr>
                <w:bCs/>
                <w:sz w:val="24"/>
                <w:szCs w:val="24"/>
              </w:rPr>
            </w:pPr>
            <w:r w:rsidRPr="00565759">
              <w:rPr>
                <w:bCs/>
                <w:sz w:val="24"/>
                <w:szCs w:val="24"/>
              </w:rPr>
              <w:t>- Центр школьного спорта Администрации Всеволожского муниципального района Ленинградской области;</w:t>
            </w:r>
          </w:p>
          <w:p w:rsidR="00DD27FC" w:rsidRDefault="00DD27FC" w:rsidP="00565759">
            <w:pPr>
              <w:jc w:val="center"/>
              <w:rPr>
                <w:bCs/>
                <w:sz w:val="24"/>
                <w:szCs w:val="24"/>
              </w:rPr>
            </w:pPr>
            <w:r w:rsidRPr="00565759">
              <w:rPr>
                <w:bCs/>
                <w:sz w:val="24"/>
                <w:szCs w:val="24"/>
              </w:rPr>
              <w:t>- «</w:t>
            </w:r>
            <w:proofErr w:type="spellStart"/>
            <w:r w:rsidRPr="00565759">
              <w:rPr>
                <w:bCs/>
                <w:sz w:val="24"/>
                <w:szCs w:val="24"/>
              </w:rPr>
              <w:t>Отделстрой</w:t>
            </w:r>
            <w:proofErr w:type="spellEnd"/>
            <w:r w:rsidRPr="00565759">
              <w:rPr>
                <w:bCs/>
                <w:sz w:val="24"/>
                <w:szCs w:val="24"/>
              </w:rPr>
              <w:t>» — инвестиционно-строительная компания</w:t>
            </w:r>
            <w:r>
              <w:rPr>
                <w:bCs/>
                <w:sz w:val="24"/>
                <w:szCs w:val="24"/>
              </w:rPr>
              <w:t>;</w:t>
            </w:r>
          </w:p>
          <w:p w:rsidR="00DD27FC" w:rsidRPr="00E76491" w:rsidRDefault="00DD27FC" w:rsidP="00DD27FC">
            <w:pPr>
              <w:pStyle w:val="a6"/>
              <w:numPr>
                <w:ilvl w:val="0"/>
                <w:numId w:val="2"/>
              </w:numPr>
              <w:ind w:left="0"/>
              <w:rPr>
                <w:bCs/>
                <w:sz w:val="24"/>
                <w:szCs w:val="24"/>
              </w:rPr>
            </w:pPr>
            <w:r w:rsidRPr="00E76491">
              <w:rPr>
                <w:bCs/>
                <w:sz w:val="24"/>
                <w:szCs w:val="24"/>
              </w:rPr>
              <w:t xml:space="preserve">Молодежное объединение «Ладожская Артель»; </w:t>
            </w:r>
          </w:p>
          <w:p w:rsidR="00DD27FC" w:rsidRPr="00E76491" w:rsidRDefault="00DD27FC" w:rsidP="00DD27FC">
            <w:pPr>
              <w:pStyle w:val="a6"/>
              <w:numPr>
                <w:ilvl w:val="0"/>
                <w:numId w:val="2"/>
              </w:numPr>
              <w:ind w:left="0"/>
              <w:rPr>
                <w:bCs/>
                <w:sz w:val="24"/>
                <w:szCs w:val="24"/>
              </w:rPr>
            </w:pPr>
            <w:r w:rsidRPr="00E76491">
              <w:rPr>
                <w:bCs/>
                <w:sz w:val="24"/>
                <w:szCs w:val="24"/>
              </w:rPr>
              <w:t>МАУ "Всеволожский Центр культуры и досуга"</w:t>
            </w:r>
          </w:p>
          <w:p w:rsidR="00DD27FC" w:rsidRDefault="00DD27FC" w:rsidP="00DD27FC">
            <w:pPr>
              <w:jc w:val="center"/>
              <w:rPr>
                <w:bCs/>
                <w:sz w:val="24"/>
                <w:szCs w:val="24"/>
              </w:rPr>
            </w:pPr>
            <w:r w:rsidRPr="00E76491">
              <w:rPr>
                <w:bCs/>
                <w:sz w:val="24"/>
                <w:szCs w:val="24"/>
              </w:rPr>
              <w:t>Клуб боевых единоборств «Боец» г. Все</w:t>
            </w:r>
            <w:r w:rsidR="002667DD">
              <w:rPr>
                <w:bCs/>
                <w:sz w:val="24"/>
                <w:szCs w:val="24"/>
              </w:rPr>
              <w:t>воложск;</w:t>
            </w:r>
          </w:p>
          <w:p w:rsidR="002667DD" w:rsidRPr="002667DD" w:rsidRDefault="002667DD" w:rsidP="002667DD">
            <w:pPr>
              <w:pStyle w:val="a6"/>
              <w:rPr>
                <w:sz w:val="24"/>
                <w:szCs w:val="24"/>
              </w:rPr>
            </w:pPr>
            <w:r w:rsidRPr="002667DD">
              <w:rPr>
                <w:sz w:val="24"/>
                <w:szCs w:val="24"/>
              </w:rPr>
              <w:t>Администрация Свердловского городского  поселения.</w:t>
            </w:r>
          </w:p>
          <w:p w:rsidR="002667DD" w:rsidRPr="002667DD" w:rsidRDefault="002667DD" w:rsidP="002667DD">
            <w:pPr>
              <w:pStyle w:val="a6"/>
              <w:rPr>
                <w:sz w:val="24"/>
                <w:szCs w:val="24"/>
              </w:rPr>
            </w:pPr>
            <w:r w:rsidRPr="002667DD">
              <w:rPr>
                <w:sz w:val="24"/>
                <w:szCs w:val="24"/>
              </w:rPr>
              <w:t>Музей боевой славы посёлка имени Свердлова.</w:t>
            </w:r>
          </w:p>
          <w:p w:rsidR="002667DD" w:rsidRPr="002667DD" w:rsidRDefault="002667DD" w:rsidP="002667DD">
            <w:pPr>
              <w:pStyle w:val="a6"/>
              <w:rPr>
                <w:sz w:val="24"/>
                <w:szCs w:val="24"/>
              </w:rPr>
            </w:pPr>
            <w:r w:rsidRPr="002667DD">
              <w:rPr>
                <w:sz w:val="24"/>
                <w:szCs w:val="24"/>
              </w:rPr>
              <w:t>Совет молодёжи при администрации Свердловского  городского поселения</w:t>
            </w:r>
          </w:p>
          <w:p w:rsidR="002667DD" w:rsidRDefault="002667DD" w:rsidP="002667DD">
            <w:pPr>
              <w:jc w:val="center"/>
              <w:rPr>
                <w:sz w:val="24"/>
                <w:szCs w:val="24"/>
              </w:rPr>
            </w:pPr>
            <w:r w:rsidRPr="002667DD">
              <w:rPr>
                <w:sz w:val="24"/>
                <w:szCs w:val="24"/>
              </w:rPr>
              <w:t>Социальное объединение</w:t>
            </w:r>
            <w:r>
              <w:rPr>
                <w:sz w:val="24"/>
                <w:szCs w:val="24"/>
              </w:rPr>
              <w:t xml:space="preserve"> «АРТ-вектор»  при  КДЦ «Нева»</w:t>
            </w:r>
          </w:p>
          <w:p w:rsidR="002667DD" w:rsidRPr="002667DD" w:rsidRDefault="002667DD" w:rsidP="002667DD">
            <w:pPr>
              <w:jc w:val="center"/>
              <w:rPr>
                <w:bCs/>
                <w:sz w:val="24"/>
                <w:szCs w:val="24"/>
              </w:rPr>
            </w:pPr>
            <w:r w:rsidRPr="002667DD">
              <w:rPr>
                <w:sz w:val="24"/>
                <w:szCs w:val="24"/>
              </w:rPr>
              <w:t xml:space="preserve">Музей боевой славы, музей кирпича, волонтёры Победы  в составе Совета молодёжи при Свердловском городском поселении </w:t>
            </w:r>
          </w:p>
        </w:tc>
      </w:tr>
      <w:tr w:rsidR="00DD27FC" w:rsidRPr="006F33F4" w:rsidTr="00DD27FC">
        <w:tc>
          <w:tcPr>
            <w:tcW w:w="456" w:type="dxa"/>
          </w:tcPr>
          <w:p w:rsidR="00DD27FC" w:rsidRPr="006F33F4" w:rsidRDefault="00DD27FC" w:rsidP="009D160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2231" w:type="dxa"/>
          </w:tcPr>
          <w:p w:rsidR="00DD27FC" w:rsidRPr="006F33F4" w:rsidRDefault="00DD27FC" w:rsidP="009D1609">
            <w:pPr>
              <w:jc w:val="center"/>
              <w:rPr>
                <w:bCs/>
                <w:sz w:val="24"/>
                <w:szCs w:val="24"/>
              </w:rPr>
            </w:pPr>
            <w:r w:rsidRPr="006F33F4">
              <w:rPr>
                <w:bCs/>
                <w:sz w:val="24"/>
                <w:szCs w:val="24"/>
              </w:rPr>
              <w:t>Размещение информации о работе клубов в СМИ с указанием наименования и даты (для печатных СМИ) или ссылка на сайт</w:t>
            </w:r>
          </w:p>
        </w:tc>
        <w:tc>
          <w:tcPr>
            <w:tcW w:w="7060" w:type="dxa"/>
          </w:tcPr>
          <w:p w:rsidR="00DD27FC" w:rsidRDefault="004368A2" w:rsidP="00DD27FC">
            <w:pPr>
              <w:jc w:val="center"/>
              <w:rPr>
                <w:bCs/>
                <w:sz w:val="24"/>
                <w:szCs w:val="24"/>
              </w:rPr>
            </w:pPr>
            <w:hyperlink r:id="rId6" w:history="1">
              <w:r w:rsidR="00DD27FC" w:rsidRPr="00A07E54">
                <w:rPr>
                  <w:rStyle w:val="a5"/>
                  <w:bCs/>
                  <w:sz w:val="24"/>
                  <w:szCs w:val="24"/>
                </w:rPr>
                <w:t>http://vse</w:t>
              </w:r>
              <w:r w:rsidR="00DD27FC" w:rsidRPr="00A07E54">
                <w:rPr>
                  <w:rStyle w:val="a5"/>
                  <w:bCs/>
                  <w:sz w:val="24"/>
                  <w:szCs w:val="24"/>
                </w:rPr>
                <w:t>v</w:t>
              </w:r>
              <w:r w:rsidR="00DD27FC" w:rsidRPr="00A07E54">
                <w:rPr>
                  <w:rStyle w:val="a5"/>
                  <w:bCs/>
                  <w:sz w:val="24"/>
                  <w:szCs w:val="24"/>
                </w:rPr>
                <w:t>7.vsv.lokos.net/index.php?option=com_content&amp;view=category&amp;layout=blog&amp;id=53&amp;Itemid=447</w:t>
              </w:r>
            </w:hyperlink>
          </w:p>
          <w:p w:rsidR="00DD27FC" w:rsidRDefault="00DD27FC" w:rsidP="00DD27FC">
            <w:pPr>
              <w:jc w:val="center"/>
              <w:rPr>
                <w:bCs/>
                <w:sz w:val="24"/>
                <w:szCs w:val="24"/>
              </w:rPr>
            </w:pPr>
          </w:p>
          <w:p w:rsidR="00DD27FC" w:rsidRDefault="004368A2" w:rsidP="00DD27FC">
            <w:pPr>
              <w:jc w:val="center"/>
              <w:rPr>
                <w:bCs/>
                <w:sz w:val="24"/>
                <w:szCs w:val="24"/>
              </w:rPr>
            </w:pPr>
            <w:hyperlink r:id="rId7" w:history="1">
              <w:r w:rsidR="00DD27FC" w:rsidRPr="00B51AEE">
                <w:rPr>
                  <w:rStyle w:val="a5"/>
                  <w:bCs/>
                  <w:sz w:val="24"/>
                  <w:szCs w:val="24"/>
                </w:rPr>
                <w:t>http://vsev7.vsv.lokos.net/index.php?option=com_content&amp;view=article&amp;id=817&amp;Itemid=448</w:t>
              </w:r>
            </w:hyperlink>
          </w:p>
          <w:p w:rsidR="0066069B" w:rsidRPr="00DD27FC" w:rsidRDefault="0066069B" w:rsidP="0066069B">
            <w:pPr>
              <w:spacing w:after="200" w:line="276" w:lineRule="auto"/>
              <w:jc w:val="left"/>
              <w:rPr>
                <w:rFonts w:asciiTheme="minorHAnsi" w:eastAsia="Times New Roman" w:hAnsiTheme="minorHAnsi" w:cstheme="minorBidi"/>
                <w:b/>
                <w:sz w:val="24"/>
                <w:szCs w:val="24"/>
              </w:rPr>
            </w:pPr>
            <w:hyperlink r:id="rId8" w:history="1">
              <w:r w:rsidRPr="00B12DAC">
                <w:rPr>
                  <w:rStyle w:val="a5"/>
                  <w:rFonts w:eastAsia="Times New Roman"/>
                  <w:b/>
                  <w:sz w:val="24"/>
                  <w:szCs w:val="24"/>
                </w:rPr>
                <w:t>http://ddut.vsevci</w:t>
              </w:r>
              <w:r w:rsidRPr="00B12DAC">
                <w:rPr>
                  <w:rStyle w:val="a5"/>
                  <w:rFonts w:eastAsia="Times New Roman"/>
                  <w:b/>
                  <w:sz w:val="24"/>
                  <w:szCs w:val="24"/>
                </w:rPr>
                <w:t>t</w:t>
              </w:r>
              <w:r w:rsidRPr="00B12DAC">
                <w:rPr>
                  <w:rStyle w:val="a5"/>
                  <w:rFonts w:eastAsia="Times New Roman"/>
                  <w:b/>
                  <w:sz w:val="24"/>
                  <w:szCs w:val="24"/>
                </w:rPr>
                <w:t>.ru/search/?a=523</w:t>
              </w:r>
            </w:hyperlink>
          </w:p>
          <w:p w:rsidR="00DD27FC" w:rsidRPr="002E6C32" w:rsidRDefault="004368A2" w:rsidP="00DD27FC">
            <w:pPr>
              <w:numPr>
                <w:ilvl w:val="0"/>
                <w:numId w:val="3"/>
              </w:numPr>
              <w:spacing w:after="200" w:line="276" w:lineRule="auto"/>
              <w:ind w:left="0"/>
              <w:contextualSpacing/>
              <w:jc w:val="left"/>
              <w:rPr>
                <w:rFonts w:asciiTheme="minorHAnsi" w:hAnsiTheme="minorHAnsi" w:cstheme="minorBidi"/>
                <w:bCs/>
                <w:sz w:val="24"/>
                <w:szCs w:val="24"/>
              </w:rPr>
            </w:pPr>
            <w:hyperlink r:id="rId9" w:history="1">
              <w:r w:rsidR="00DD27FC" w:rsidRPr="00DD27FC">
                <w:rPr>
                  <w:rFonts w:asciiTheme="minorHAnsi" w:hAnsiTheme="minorHAnsi" w:cstheme="minorBidi"/>
                  <w:bCs/>
                  <w:color w:val="0000FF" w:themeColor="hyperlink"/>
                  <w:sz w:val="24"/>
                  <w:szCs w:val="24"/>
                  <w:u w:val="single"/>
                </w:rPr>
                <w:t>https://vk.c</w:t>
              </w:r>
              <w:r w:rsidR="00DD27FC" w:rsidRPr="00DD27FC">
                <w:rPr>
                  <w:rFonts w:asciiTheme="minorHAnsi" w:hAnsiTheme="minorHAnsi" w:cstheme="minorBidi"/>
                  <w:bCs/>
                  <w:color w:val="0000FF" w:themeColor="hyperlink"/>
                  <w:sz w:val="24"/>
                  <w:szCs w:val="24"/>
                  <w:u w:val="single"/>
                </w:rPr>
                <w:t>o</w:t>
              </w:r>
              <w:r w:rsidR="00DD27FC" w:rsidRPr="00DD27FC">
                <w:rPr>
                  <w:rFonts w:asciiTheme="minorHAnsi" w:hAnsiTheme="minorHAnsi" w:cstheme="minorBidi"/>
                  <w:bCs/>
                  <w:color w:val="0000FF" w:themeColor="hyperlink"/>
                  <w:sz w:val="24"/>
                  <w:szCs w:val="24"/>
                  <w:u w:val="single"/>
                </w:rPr>
                <w:t>m/vsevartel</w:t>
              </w:r>
            </w:hyperlink>
          </w:p>
          <w:p w:rsidR="002E6C32" w:rsidRDefault="002E6C32" w:rsidP="002E6C32">
            <w:pPr>
              <w:spacing w:after="200" w:line="276" w:lineRule="auto"/>
              <w:contextualSpacing/>
              <w:jc w:val="left"/>
              <w:rPr>
                <w:rFonts w:asciiTheme="minorHAnsi" w:hAnsiTheme="minorHAnsi" w:cstheme="minorBidi"/>
                <w:bCs/>
                <w:sz w:val="24"/>
                <w:szCs w:val="24"/>
              </w:rPr>
            </w:pPr>
            <w:hyperlink r:id="rId10" w:history="1">
              <w:r w:rsidRPr="00B12DAC">
                <w:rPr>
                  <w:rStyle w:val="a5"/>
                  <w:bCs/>
                  <w:sz w:val="24"/>
                  <w:szCs w:val="24"/>
                </w:rPr>
                <w:t>http://sv</w:t>
              </w:r>
              <w:r w:rsidRPr="00B12DAC">
                <w:rPr>
                  <w:rStyle w:val="a5"/>
                  <w:bCs/>
                  <w:sz w:val="24"/>
                  <w:szCs w:val="24"/>
                </w:rPr>
                <w:t>r</w:t>
              </w:r>
              <w:r w:rsidRPr="00B12DAC">
                <w:rPr>
                  <w:rStyle w:val="a5"/>
                  <w:bCs/>
                  <w:sz w:val="24"/>
                  <w:szCs w:val="24"/>
                </w:rPr>
                <w:t>dl1.vsv.lokos.net/index.php/obrazovanie/patriot-pomoshch-zashchita-znaniya</w:t>
              </w:r>
            </w:hyperlink>
          </w:p>
          <w:p w:rsidR="002E6C32" w:rsidRPr="002667DD" w:rsidRDefault="002E6C32" w:rsidP="002E6C32">
            <w:pPr>
              <w:spacing w:after="200" w:line="276" w:lineRule="auto"/>
              <w:contextualSpacing/>
              <w:jc w:val="left"/>
              <w:rPr>
                <w:rFonts w:asciiTheme="minorHAnsi" w:hAnsiTheme="minorHAnsi" w:cstheme="minorBidi"/>
                <w:bCs/>
                <w:sz w:val="24"/>
                <w:szCs w:val="24"/>
              </w:rPr>
            </w:pPr>
          </w:p>
          <w:p w:rsidR="00C8694D" w:rsidRDefault="004368A2" w:rsidP="00C8694D">
            <w:pPr>
              <w:rPr>
                <w:rFonts w:eastAsia="Times New Roman"/>
                <w:b/>
                <w:bCs/>
                <w:color w:val="0000FF"/>
                <w:sz w:val="24"/>
                <w:szCs w:val="24"/>
                <w:u w:val="single"/>
              </w:rPr>
            </w:pPr>
            <w:hyperlink r:id="rId11" w:tgtFrame="_blank" w:history="1">
              <w:r w:rsidR="00C8694D" w:rsidRPr="007D6B1E">
                <w:rPr>
                  <w:rFonts w:eastAsia="Times New Roman"/>
                  <w:b/>
                  <w:bCs/>
                  <w:color w:val="0000FF"/>
                  <w:sz w:val="24"/>
                  <w:szCs w:val="24"/>
                  <w:u w:val="single"/>
                </w:rPr>
                <w:t>kudro</w:t>
              </w:r>
              <w:r w:rsidR="00C8694D" w:rsidRPr="007D6B1E">
                <w:rPr>
                  <w:rFonts w:eastAsia="Times New Roman"/>
                  <w:b/>
                  <w:bCs/>
                  <w:color w:val="0000FF"/>
                  <w:sz w:val="24"/>
                  <w:szCs w:val="24"/>
                  <w:u w:val="single"/>
                </w:rPr>
                <w:t>v</w:t>
              </w:r>
              <w:r w:rsidR="00C8694D" w:rsidRPr="007D6B1E">
                <w:rPr>
                  <w:rFonts w:eastAsia="Times New Roman"/>
                  <w:b/>
                  <w:bCs/>
                  <w:color w:val="0000FF"/>
                  <w:sz w:val="24"/>
                  <w:szCs w:val="24"/>
                  <w:u w:val="single"/>
                </w:rPr>
                <w:t>o.vsv.lokos.net</w:t>
              </w:r>
            </w:hyperlink>
          </w:p>
          <w:p w:rsidR="005D593E" w:rsidRDefault="004368A2" w:rsidP="005D593E">
            <w:pPr>
              <w:jc w:val="center"/>
              <w:rPr>
                <w:bCs/>
                <w:sz w:val="24"/>
                <w:szCs w:val="24"/>
              </w:rPr>
            </w:pPr>
            <w:hyperlink r:id="rId12" w:history="1">
              <w:r w:rsidR="005D593E" w:rsidRPr="00502C5E">
                <w:rPr>
                  <w:rStyle w:val="a5"/>
                  <w:bCs/>
                  <w:sz w:val="24"/>
                  <w:szCs w:val="24"/>
                </w:rPr>
                <w:t>http://lesn.vsv.lokos.net/alfa.html</w:t>
              </w:r>
            </w:hyperlink>
          </w:p>
          <w:p w:rsidR="005D593E" w:rsidRDefault="004368A2" w:rsidP="005D593E">
            <w:pPr>
              <w:jc w:val="left"/>
              <w:rPr>
                <w:bCs/>
                <w:sz w:val="24"/>
                <w:szCs w:val="24"/>
              </w:rPr>
            </w:pPr>
            <w:hyperlink r:id="rId13" w:history="1">
              <w:r w:rsidR="005D593E" w:rsidRPr="004F1A28">
                <w:rPr>
                  <w:rStyle w:val="a5"/>
                  <w:bCs/>
                  <w:sz w:val="24"/>
                  <w:szCs w:val="24"/>
                </w:rPr>
                <w:t>http://rah</w:t>
              </w:r>
              <w:r w:rsidR="005D593E" w:rsidRPr="004F1A28">
                <w:rPr>
                  <w:rStyle w:val="a5"/>
                  <w:bCs/>
                  <w:sz w:val="24"/>
                  <w:szCs w:val="24"/>
                </w:rPr>
                <w:t>y</w:t>
              </w:r>
              <w:r w:rsidR="005D593E" w:rsidRPr="004F1A28">
                <w:rPr>
                  <w:rStyle w:val="a5"/>
                  <w:bCs/>
                  <w:sz w:val="24"/>
                  <w:szCs w:val="24"/>
                </w:rPr>
                <w:t>.vsv.lokos.net/</w:t>
              </w:r>
            </w:hyperlink>
          </w:p>
          <w:p w:rsidR="00C8694D" w:rsidRDefault="004368A2" w:rsidP="002667DD">
            <w:pPr>
              <w:spacing w:after="200" w:line="276" w:lineRule="auto"/>
              <w:ind w:left="1400"/>
              <w:contextualSpacing/>
              <w:jc w:val="left"/>
              <w:rPr>
                <w:rStyle w:val="a5"/>
                <w:sz w:val="24"/>
                <w:szCs w:val="24"/>
              </w:rPr>
            </w:pPr>
            <w:hyperlink r:id="rId14" w:history="1">
              <w:r w:rsidR="005D593E" w:rsidRPr="00A455AF">
                <w:rPr>
                  <w:rStyle w:val="a5"/>
                  <w:sz w:val="24"/>
                  <w:szCs w:val="24"/>
                </w:rPr>
                <w:t>https:/</w:t>
              </w:r>
              <w:r w:rsidR="005D593E" w:rsidRPr="00A455AF">
                <w:rPr>
                  <w:rStyle w:val="a5"/>
                  <w:sz w:val="24"/>
                  <w:szCs w:val="24"/>
                </w:rPr>
                <w:t>/</w:t>
              </w:r>
              <w:r w:rsidR="005D593E" w:rsidRPr="00A455AF">
                <w:rPr>
                  <w:rStyle w:val="a5"/>
                  <w:sz w:val="24"/>
                  <w:szCs w:val="24"/>
                </w:rPr>
                <w:t>vk.com/y</w:t>
              </w:r>
              <w:r w:rsidR="005D593E" w:rsidRPr="00A455AF">
                <w:rPr>
                  <w:rStyle w:val="a5"/>
                  <w:sz w:val="24"/>
                  <w:szCs w:val="24"/>
                </w:rPr>
                <w:t>i</w:t>
              </w:r>
              <w:r w:rsidR="005D593E" w:rsidRPr="00A455AF">
                <w:rPr>
                  <w:rStyle w:val="a5"/>
                  <w:sz w:val="24"/>
                  <w:szCs w:val="24"/>
                </w:rPr>
                <w:t>dlenobl?w=wall-128347636_1082</w:t>
              </w:r>
            </w:hyperlink>
          </w:p>
          <w:p w:rsidR="00606084" w:rsidRDefault="00606084" w:rsidP="002667DD">
            <w:pPr>
              <w:spacing w:after="200" w:line="276" w:lineRule="auto"/>
              <w:ind w:left="1400"/>
              <w:contextualSpacing/>
              <w:jc w:val="left"/>
              <w:rPr>
                <w:rFonts w:asciiTheme="minorHAnsi" w:hAnsiTheme="minorHAnsi" w:cstheme="minorBidi"/>
                <w:bCs/>
                <w:sz w:val="24"/>
                <w:szCs w:val="24"/>
              </w:rPr>
            </w:pPr>
            <w:hyperlink r:id="rId15" w:history="1">
              <w:r w:rsidRPr="00B12DAC">
                <w:rPr>
                  <w:rStyle w:val="a5"/>
                  <w:bCs/>
                  <w:sz w:val="24"/>
                  <w:szCs w:val="24"/>
                </w:rPr>
                <w:t>https://vk.com/yidlenobl?w=wall-128347636_1522</w:t>
              </w:r>
            </w:hyperlink>
          </w:p>
          <w:p w:rsidR="00606084" w:rsidRDefault="00606084" w:rsidP="002667DD">
            <w:pPr>
              <w:spacing w:after="200" w:line="276" w:lineRule="auto"/>
              <w:ind w:left="1400"/>
              <w:contextualSpacing/>
              <w:jc w:val="left"/>
              <w:rPr>
                <w:bCs/>
                <w:sz w:val="24"/>
                <w:szCs w:val="24"/>
              </w:rPr>
            </w:pPr>
            <w:hyperlink r:id="rId16" w:history="1">
              <w:r w:rsidRPr="00B12DAC">
                <w:rPr>
                  <w:rStyle w:val="a5"/>
                  <w:bCs/>
                  <w:sz w:val="24"/>
                  <w:szCs w:val="24"/>
                </w:rPr>
                <w:t>http://agschool.ru</w:t>
              </w:r>
              <w:r w:rsidRPr="00B12DAC">
                <w:rPr>
                  <w:rStyle w:val="a5"/>
                  <w:bCs/>
                  <w:sz w:val="24"/>
                  <w:szCs w:val="24"/>
                </w:rPr>
                <w:t>/</w:t>
              </w:r>
              <w:r w:rsidRPr="00B12DAC">
                <w:rPr>
                  <w:rStyle w:val="a5"/>
                  <w:bCs/>
                  <w:sz w:val="24"/>
                  <w:szCs w:val="24"/>
                </w:rPr>
                <w:t>ravnie-vozmozhnosti-detyam.html</w:t>
              </w:r>
            </w:hyperlink>
          </w:p>
          <w:p w:rsidR="002E6C32" w:rsidRDefault="002E6C32" w:rsidP="002667DD">
            <w:pPr>
              <w:spacing w:after="200" w:line="276" w:lineRule="auto"/>
              <w:ind w:left="1400"/>
              <w:contextualSpacing/>
              <w:jc w:val="left"/>
              <w:rPr>
                <w:bCs/>
                <w:sz w:val="24"/>
                <w:szCs w:val="24"/>
              </w:rPr>
            </w:pPr>
            <w:hyperlink r:id="rId17" w:history="1">
              <w:r w:rsidRPr="00B12DAC">
                <w:rPr>
                  <w:rStyle w:val="a5"/>
                  <w:bCs/>
                  <w:sz w:val="24"/>
                  <w:szCs w:val="24"/>
                </w:rPr>
                <w:t>ht</w:t>
              </w:r>
              <w:r w:rsidRPr="00B12DAC">
                <w:rPr>
                  <w:rStyle w:val="a5"/>
                  <w:bCs/>
                  <w:sz w:val="24"/>
                  <w:szCs w:val="24"/>
                </w:rPr>
                <w:t>t</w:t>
              </w:r>
              <w:r w:rsidRPr="00B12DAC">
                <w:rPr>
                  <w:rStyle w:val="a5"/>
                  <w:bCs/>
                  <w:sz w:val="24"/>
                  <w:szCs w:val="24"/>
                </w:rPr>
                <w:t>p://school-toksovo.ru/school_life/yunarmeyskiy-otryad-sputnik/</w:t>
              </w:r>
            </w:hyperlink>
          </w:p>
          <w:p w:rsidR="00C92809" w:rsidRDefault="00C92809" w:rsidP="002667DD">
            <w:pPr>
              <w:spacing w:after="200" w:line="276" w:lineRule="auto"/>
              <w:ind w:left="1400"/>
              <w:contextualSpacing/>
              <w:jc w:val="left"/>
              <w:rPr>
                <w:bCs/>
                <w:sz w:val="24"/>
                <w:szCs w:val="24"/>
              </w:rPr>
            </w:pPr>
            <w:hyperlink r:id="rId18" w:history="1">
              <w:r w:rsidRPr="00B12DAC">
                <w:rPr>
                  <w:rStyle w:val="a5"/>
                  <w:bCs/>
                  <w:sz w:val="24"/>
                  <w:szCs w:val="24"/>
                </w:rPr>
                <w:t>http://leskolovo-v.nar</w:t>
              </w:r>
              <w:r w:rsidRPr="00B12DAC">
                <w:rPr>
                  <w:rStyle w:val="a5"/>
                  <w:bCs/>
                  <w:sz w:val="24"/>
                  <w:szCs w:val="24"/>
                </w:rPr>
                <w:t>o</w:t>
              </w:r>
              <w:r w:rsidRPr="00B12DAC">
                <w:rPr>
                  <w:rStyle w:val="a5"/>
                  <w:bCs/>
                  <w:sz w:val="24"/>
                  <w:szCs w:val="24"/>
                </w:rPr>
                <w:t>d.ru/ind</w:t>
              </w:r>
              <w:r w:rsidRPr="00B12DAC">
                <w:rPr>
                  <w:rStyle w:val="a5"/>
                  <w:bCs/>
                  <w:sz w:val="24"/>
                  <w:szCs w:val="24"/>
                </w:rPr>
                <w:t>e</w:t>
              </w:r>
              <w:r w:rsidRPr="00B12DAC">
                <w:rPr>
                  <w:rStyle w:val="a5"/>
                  <w:bCs/>
                  <w:sz w:val="24"/>
                  <w:szCs w:val="24"/>
                </w:rPr>
                <w:t>x/ursus/0-94</w:t>
              </w:r>
            </w:hyperlink>
            <w:r>
              <w:rPr>
                <w:bCs/>
                <w:sz w:val="24"/>
                <w:szCs w:val="24"/>
              </w:rPr>
              <w:t xml:space="preserve"> </w:t>
            </w:r>
          </w:p>
          <w:p w:rsidR="0066069B" w:rsidRDefault="0066069B" w:rsidP="002667DD">
            <w:pPr>
              <w:spacing w:after="200" w:line="276" w:lineRule="auto"/>
              <w:ind w:left="1400"/>
              <w:contextualSpacing/>
              <w:jc w:val="left"/>
              <w:rPr>
                <w:rFonts w:asciiTheme="minorHAnsi" w:hAnsiTheme="minorHAnsi" w:cstheme="minorBidi"/>
                <w:bCs/>
                <w:sz w:val="24"/>
                <w:szCs w:val="24"/>
              </w:rPr>
            </w:pPr>
          </w:p>
          <w:p w:rsidR="00C92809" w:rsidRDefault="00C92809" w:rsidP="002667DD">
            <w:pPr>
              <w:spacing w:after="200" w:line="276" w:lineRule="auto"/>
              <w:ind w:left="1400"/>
              <w:contextualSpacing/>
              <w:jc w:val="left"/>
              <w:rPr>
                <w:rFonts w:asciiTheme="minorHAnsi" w:hAnsiTheme="minorHAnsi" w:cstheme="minorBidi"/>
                <w:bCs/>
                <w:sz w:val="24"/>
                <w:szCs w:val="24"/>
              </w:rPr>
            </w:pPr>
          </w:p>
          <w:p w:rsidR="00DD27FC" w:rsidRPr="006F33F4" w:rsidRDefault="00DD27FC" w:rsidP="004368A2">
            <w:pPr>
              <w:jc w:val="left"/>
              <w:rPr>
                <w:bCs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565759" w:rsidRDefault="00565759" w:rsidP="00565759">
      <w:pPr>
        <w:pStyle w:val="a3"/>
        <w:ind w:left="720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565759" w:rsidRDefault="00565759" w:rsidP="00565759">
      <w:pPr>
        <w:pStyle w:val="a3"/>
        <w:ind w:left="720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E251AF" w:rsidRDefault="00E251AF"/>
    <w:sectPr w:rsidR="00E251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AB5B0C"/>
    <w:multiLevelType w:val="hybridMultilevel"/>
    <w:tmpl w:val="F586B0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334E13"/>
    <w:multiLevelType w:val="hybridMultilevel"/>
    <w:tmpl w:val="97A042A4"/>
    <w:lvl w:ilvl="0" w:tplc="F47A8E3A">
      <w:start w:val="1"/>
      <w:numFmt w:val="decimal"/>
      <w:lvlText w:val="%1."/>
      <w:lvlJc w:val="left"/>
      <w:pPr>
        <w:ind w:left="140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2">
    <w:nsid w:val="4BEC650E"/>
    <w:multiLevelType w:val="hybridMultilevel"/>
    <w:tmpl w:val="12DABB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FBC266C"/>
    <w:multiLevelType w:val="hybridMultilevel"/>
    <w:tmpl w:val="B002B9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BCF"/>
    <w:rsid w:val="002667DD"/>
    <w:rsid w:val="002E6C32"/>
    <w:rsid w:val="004368A2"/>
    <w:rsid w:val="00565759"/>
    <w:rsid w:val="005D593E"/>
    <w:rsid w:val="00606084"/>
    <w:rsid w:val="0066069B"/>
    <w:rsid w:val="006A66F0"/>
    <w:rsid w:val="007B29EB"/>
    <w:rsid w:val="008A0BCF"/>
    <w:rsid w:val="00C8694D"/>
    <w:rsid w:val="00C92809"/>
    <w:rsid w:val="00DD27FC"/>
    <w:rsid w:val="00E25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759"/>
    <w:rPr>
      <w:rFonts w:eastAsiaTheme="minorEastAsia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5759"/>
    <w:pPr>
      <w:spacing w:after="0" w:line="240" w:lineRule="auto"/>
    </w:pPr>
    <w:rPr>
      <w:rFonts w:eastAsiaTheme="minorEastAsia"/>
      <w:lang w:eastAsia="ru-RU"/>
    </w:rPr>
  </w:style>
  <w:style w:type="table" w:customStyle="1" w:styleId="1">
    <w:name w:val="Сетка таблицы1"/>
    <w:basedOn w:val="a1"/>
    <w:next w:val="a4"/>
    <w:uiPriority w:val="59"/>
    <w:rsid w:val="00565759"/>
    <w:pPr>
      <w:spacing w:after="0" w:line="240" w:lineRule="auto"/>
      <w:jc w:val="both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59"/>
    <w:rsid w:val="005657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uiPriority w:val="99"/>
    <w:unhideWhenUsed/>
    <w:rsid w:val="00DD27FC"/>
    <w:rPr>
      <w:color w:val="0000FF"/>
      <w:u w:val="single"/>
    </w:rPr>
  </w:style>
  <w:style w:type="character" w:customStyle="1" w:styleId="w">
    <w:name w:val="w"/>
    <w:basedOn w:val="a0"/>
    <w:rsid w:val="00DD27FC"/>
  </w:style>
  <w:style w:type="paragraph" w:styleId="a6">
    <w:name w:val="List Paragraph"/>
    <w:basedOn w:val="a"/>
    <w:uiPriority w:val="34"/>
    <w:qFormat/>
    <w:rsid w:val="00DD27FC"/>
    <w:pPr>
      <w:ind w:left="720"/>
      <w:contextualSpacing/>
    </w:pPr>
  </w:style>
  <w:style w:type="character" w:styleId="a7">
    <w:name w:val="FollowedHyperlink"/>
    <w:basedOn w:val="a0"/>
    <w:uiPriority w:val="99"/>
    <w:semiHidden/>
    <w:unhideWhenUsed/>
    <w:rsid w:val="00606084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759"/>
    <w:rPr>
      <w:rFonts w:eastAsiaTheme="minorEastAsia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5759"/>
    <w:pPr>
      <w:spacing w:after="0" w:line="240" w:lineRule="auto"/>
    </w:pPr>
    <w:rPr>
      <w:rFonts w:eastAsiaTheme="minorEastAsia"/>
      <w:lang w:eastAsia="ru-RU"/>
    </w:rPr>
  </w:style>
  <w:style w:type="table" w:customStyle="1" w:styleId="1">
    <w:name w:val="Сетка таблицы1"/>
    <w:basedOn w:val="a1"/>
    <w:next w:val="a4"/>
    <w:uiPriority w:val="59"/>
    <w:rsid w:val="00565759"/>
    <w:pPr>
      <w:spacing w:after="0" w:line="240" w:lineRule="auto"/>
      <w:jc w:val="both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59"/>
    <w:rsid w:val="005657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uiPriority w:val="99"/>
    <w:unhideWhenUsed/>
    <w:rsid w:val="00DD27FC"/>
    <w:rPr>
      <w:color w:val="0000FF"/>
      <w:u w:val="single"/>
    </w:rPr>
  </w:style>
  <w:style w:type="character" w:customStyle="1" w:styleId="w">
    <w:name w:val="w"/>
    <w:basedOn w:val="a0"/>
    <w:rsid w:val="00DD27FC"/>
  </w:style>
  <w:style w:type="paragraph" w:styleId="a6">
    <w:name w:val="List Paragraph"/>
    <w:basedOn w:val="a"/>
    <w:uiPriority w:val="34"/>
    <w:qFormat/>
    <w:rsid w:val="00DD27FC"/>
    <w:pPr>
      <w:ind w:left="720"/>
      <w:contextualSpacing/>
    </w:pPr>
  </w:style>
  <w:style w:type="character" w:styleId="a7">
    <w:name w:val="FollowedHyperlink"/>
    <w:basedOn w:val="a0"/>
    <w:uiPriority w:val="99"/>
    <w:semiHidden/>
    <w:unhideWhenUsed/>
    <w:rsid w:val="0060608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dut.vsevcit.ru/search/?a=523" TargetMode="External"/><Relationship Id="rId13" Type="http://schemas.openxmlformats.org/officeDocument/2006/relationships/hyperlink" Target="http://rahy.vsv.lokos.net/" TargetMode="External"/><Relationship Id="rId18" Type="http://schemas.openxmlformats.org/officeDocument/2006/relationships/hyperlink" Target="http://leskolovo-v.narod.ru/index/ursus/0-94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vsev7.vsv.lokos.net/index.php?option=com_content&amp;view=article&amp;id=817&amp;Itemid=448" TargetMode="External"/><Relationship Id="rId12" Type="http://schemas.openxmlformats.org/officeDocument/2006/relationships/hyperlink" Target="http://lesn.vsv.lokos.net/alfa.html" TargetMode="External"/><Relationship Id="rId17" Type="http://schemas.openxmlformats.org/officeDocument/2006/relationships/hyperlink" Target="http://school-toksovo.ru/school_life/yunarmeyskiy-otryad-sputnik/" TargetMode="External"/><Relationship Id="rId2" Type="http://schemas.openxmlformats.org/officeDocument/2006/relationships/styles" Target="styles.xml"/><Relationship Id="rId16" Type="http://schemas.openxmlformats.org/officeDocument/2006/relationships/hyperlink" Target="http://agschool.ru/ravnie-vozmozhnosti-detyam.html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vsev7.vsv.lokos.net/index.php?option=com_content&amp;view=category&amp;layout=blog&amp;id=53&amp;Itemid=447" TargetMode="External"/><Relationship Id="rId11" Type="http://schemas.openxmlformats.org/officeDocument/2006/relationships/hyperlink" Target="http://kudrovo.vsv.lokos.net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vk.com/yidlenobl?w=wall-128347636_1522" TargetMode="External"/><Relationship Id="rId10" Type="http://schemas.openxmlformats.org/officeDocument/2006/relationships/hyperlink" Target="http://svrdl1.vsv.lokos.net/index.php/obrazovanie/patriot-pomoshch-zashchita-znaniya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vk.com/vsevartel" TargetMode="External"/><Relationship Id="rId14" Type="http://schemas.openxmlformats.org/officeDocument/2006/relationships/hyperlink" Target="https://vk.com/yidlenobl?w=wall-128347636_108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3</Pages>
  <Words>671</Words>
  <Characters>3827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Мальцева Татьяна Владимировна</dc:creator>
  <cp:keywords/>
  <dc:description/>
  <cp:lastModifiedBy>Мальцева Татьяна Владимировна</cp:lastModifiedBy>
  <cp:revision>9</cp:revision>
  <dcterms:created xsi:type="dcterms:W3CDTF">2018-01-29T12:38:00Z</dcterms:created>
  <dcterms:modified xsi:type="dcterms:W3CDTF">2018-02-16T08:33:00Z</dcterms:modified>
</cp:coreProperties>
</file>