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01" w:rsidRDefault="00D005CD" w:rsidP="008D5F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101">
        <w:rPr>
          <w:rFonts w:ascii="Times New Roman" w:hAnsi="Times New Roman" w:cs="Times New Roman"/>
          <w:b/>
          <w:sz w:val="28"/>
          <w:szCs w:val="28"/>
        </w:rPr>
        <w:t>Информационная справка об образовании</w:t>
      </w:r>
      <w:r w:rsidR="0031292F" w:rsidRPr="00F921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2101">
        <w:rPr>
          <w:rFonts w:ascii="Times New Roman" w:hAnsi="Times New Roman" w:cs="Times New Roman"/>
          <w:b/>
          <w:sz w:val="28"/>
          <w:szCs w:val="28"/>
        </w:rPr>
        <w:t>детей с ограниченными возможностями здоровья</w:t>
      </w:r>
      <w:r w:rsidR="00981F75" w:rsidRPr="00F92101">
        <w:rPr>
          <w:rFonts w:ascii="Times New Roman" w:hAnsi="Times New Roman" w:cs="Times New Roman"/>
          <w:b/>
          <w:sz w:val="28"/>
          <w:szCs w:val="28"/>
        </w:rPr>
        <w:t xml:space="preserve"> и детей</w:t>
      </w:r>
      <w:r w:rsidRPr="00F92101">
        <w:rPr>
          <w:rFonts w:ascii="Times New Roman" w:hAnsi="Times New Roman" w:cs="Times New Roman"/>
          <w:b/>
          <w:sz w:val="28"/>
          <w:szCs w:val="28"/>
        </w:rPr>
        <w:t xml:space="preserve">–инвалидов </w:t>
      </w:r>
    </w:p>
    <w:p w:rsidR="0031292F" w:rsidRPr="00F92101" w:rsidRDefault="00D005CD" w:rsidP="008D5F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101">
        <w:rPr>
          <w:rFonts w:ascii="Times New Roman" w:hAnsi="Times New Roman" w:cs="Times New Roman"/>
          <w:b/>
          <w:sz w:val="28"/>
          <w:szCs w:val="28"/>
        </w:rPr>
        <w:t xml:space="preserve">по итогам 2015-2016 </w:t>
      </w:r>
      <w:r w:rsidR="00981F75" w:rsidRPr="00F92101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F92101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31292F" w:rsidRPr="00F92101" w:rsidRDefault="0031292F" w:rsidP="008D5F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2101" w:rsidRPr="00F92101" w:rsidRDefault="00F92101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101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F92101" w:rsidRPr="00F92101" w:rsidRDefault="00F92101" w:rsidP="00F92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данным АИС «Электронный детский сад» общее число детей с ОВЗ, получающих услугу дошкольного образования в дошкольных организациях Ленингра</w:t>
      </w:r>
      <w:r w:rsidR="00C1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дской области в 2015- 2016 учебном году</w:t>
      </w:r>
      <w:bookmarkStart w:id="0" w:name="_GoBack"/>
      <w:bookmarkEnd w:id="0"/>
      <w:r w:rsidRPr="00F92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9 321 человек, из них</w:t>
      </w:r>
      <w:r w:rsidRPr="00F92101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 xml:space="preserve"> </w:t>
      </w:r>
      <w:r w:rsidRPr="00F92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 ребенок в возрасте до 3-х лет.</w:t>
      </w:r>
    </w:p>
    <w:p w:rsidR="00F92101" w:rsidRPr="00F92101" w:rsidRDefault="00F92101" w:rsidP="00F92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 число детей-инвалидов в возрасте от 3 до 8 лет, посещающие образовательные организации Ленинградской области, реализующие программу дошкольного образования, составляет 687 воспитанников</w:t>
      </w:r>
    </w:p>
    <w:p w:rsidR="00F92101" w:rsidRPr="00F92101" w:rsidRDefault="00F92101" w:rsidP="00F92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этом 7853 ребенка из общего числа (9321) посещают группы компенсирующей направленности, а остальные дети – группы комбинированной и оздоровительной направленности.</w:t>
      </w:r>
    </w:p>
    <w:p w:rsidR="00F92101" w:rsidRPr="00F92101" w:rsidRDefault="00F92101" w:rsidP="00F92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Группы компенсирующей направленности  имеют следующую специализацию: группы для детей с нарушениями речи, группы для детей с нарушением зрения; группы для детей с нарушением интеллекта; группы для детей с нарушением опорно-двигательного аппарата; группы для детей со сложным дефектом.</w:t>
      </w:r>
    </w:p>
    <w:p w:rsidR="00F92101" w:rsidRDefault="00F92101" w:rsidP="00F92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 количество групп компенсирующей направленности, которые посещают дети с ограниченными возможностями здоровья,  составляет 617 групп, включая группы «особый ребенок».</w:t>
      </w:r>
    </w:p>
    <w:p w:rsidR="00F92101" w:rsidRDefault="00E36BBA" w:rsidP="00F92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6B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настоящее время функционирует специализированное коррекционное учреждение областного подчинения в г. Всеволожске и 221 муниципальная  образовательная организация во всех муниципальных районах (городском округе), в которых имеются группы компенсирующей направленности.</w:t>
      </w:r>
    </w:p>
    <w:p w:rsidR="00C1577B" w:rsidRPr="00F92101" w:rsidRDefault="00C1577B" w:rsidP="00F92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225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9"/>
        <w:gridCol w:w="4876"/>
        <w:gridCol w:w="1276"/>
        <w:gridCol w:w="1984"/>
      </w:tblGrid>
      <w:tr w:rsidR="00C1577B" w:rsidRPr="00C1577B" w:rsidTr="00C1577B">
        <w:trPr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Категории детей с ОВЗ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детей от 3 до 7 (8) лет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7B" w:rsidRPr="00C1577B" w:rsidRDefault="00C1577B" w:rsidP="00C15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7B" w:rsidRPr="00C1577B" w:rsidRDefault="00C1577B" w:rsidP="00C15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них инвалидов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 с тяжелыми нарушениями речи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Глухие дети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Слабослышащие дети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Слепые дети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Слабовидящие дети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с нарушениями опорно-двигательного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с задержкой психического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с расстройствами аутистического спектра и другого профиля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Дети с умственной отсталостью,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с легкой умственной отсталостью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с умеренной умственной отсталостью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с тяжелой и глубокой умственной отсталостью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9.4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со сложным дефектом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Дети, нуждающиеся в оздоровлении, в </w:t>
            </w:r>
            <w:proofErr w:type="spellStart"/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дети с туберкулезной интоксикацией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577B" w:rsidRPr="00C1577B" w:rsidTr="00C1577B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7B" w:rsidRPr="00C1577B" w:rsidRDefault="00C1577B" w:rsidP="00C1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7B" w:rsidRPr="00C1577B" w:rsidRDefault="00C1577B" w:rsidP="00C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7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687</w:t>
            </w:r>
          </w:p>
        </w:tc>
      </w:tr>
    </w:tbl>
    <w:p w:rsidR="00C1577B" w:rsidRDefault="00C1577B" w:rsidP="00C15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577B" w:rsidRPr="00C1577B" w:rsidRDefault="00C1577B" w:rsidP="00C15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оказания консультативной помощи родителям, обеспечивающим своим детям получение дошкольного образования в форме семейного образования, на базе образовательных организаций и иных муниципальных учреждений созданы консультативные пункты.</w:t>
      </w:r>
    </w:p>
    <w:p w:rsidR="00C1577B" w:rsidRPr="00C1577B" w:rsidRDefault="00C1577B" w:rsidP="00C157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Учитывая, что зачисление ребенка в группу компенсирующей направленности осуществляется только при согласии родителей </w:t>
      </w:r>
      <w:r w:rsidRPr="00C1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(законных представителей) и на основании рекомендаций психолого-медико-педагогической комиссии </w:t>
      </w:r>
      <w:r w:rsidRPr="00C1577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(пункт 3 статьи</w:t>
      </w:r>
      <w:r w:rsidRPr="00C157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55.</w:t>
      </w:r>
      <w:proofErr w:type="gramEnd"/>
      <w:r w:rsidRPr="00C157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C157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Общие требования к приему на обучение в организацию, осуществляющую образовательную деятельность ФЗ № 273 от 29.12.2012 г.), </w:t>
      </w:r>
      <w:r w:rsidRPr="00C1577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очередь среди детей данной категории на текущую дату отсутствует.</w:t>
      </w:r>
      <w:proofErr w:type="gramEnd"/>
    </w:p>
    <w:p w:rsidR="00F92101" w:rsidRPr="00C1577B" w:rsidRDefault="00F92101" w:rsidP="008D5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2101" w:rsidRPr="00F92101" w:rsidRDefault="00F92101" w:rsidP="00F921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101">
        <w:rPr>
          <w:rFonts w:ascii="Times New Roman" w:hAnsi="Times New Roman" w:cs="Times New Roman"/>
          <w:b/>
          <w:sz w:val="28"/>
          <w:szCs w:val="28"/>
        </w:rPr>
        <w:t>Начальное общее, основное о</w:t>
      </w:r>
      <w:r>
        <w:rPr>
          <w:rFonts w:ascii="Times New Roman" w:hAnsi="Times New Roman" w:cs="Times New Roman"/>
          <w:b/>
          <w:sz w:val="28"/>
          <w:szCs w:val="28"/>
        </w:rPr>
        <w:t>бщее, среднее общее образование</w:t>
      </w:r>
    </w:p>
    <w:p w:rsidR="008D5F93" w:rsidRPr="000D6F07" w:rsidRDefault="00D005CD" w:rsidP="008D5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2015-2016 учебном году в общеобразовательных организациях Ленинградской области обучались </w:t>
      </w:r>
      <w:r w:rsidR="005B51E7" w:rsidRPr="005B51E7">
        <w:rPr>
          <w:rFonts w:ascii="Times New Roman" w:eastAsia="Times New Roman" w:hAnsi="Times New Roman" w:cs="Times New Roman"/>
          <w:sz w:val="28"/>
          <w:szCs w:val="28"/>
          <w:lang w:eastAsia="ru-RU"/>
        </w:rPr>
        <w:t>7122 ребенка с ограниченными возможностями здоровья, 2005 детей-инвалидов.</w:t>
      </w:r>
      <w:r w:rsidR="005B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1292F" w:rsidRPr="000E7172">
        <w:rPr>
          <w:rFonts w:ascii="Times New Roman" w:hAnsi="Times New Roman" w:cs="Times New Roman"/>
          <w:sz w:val="28"/>
          <w:szCs w:val="28"/>
        </w:rPr>
        <w:t xml:space="preserve">В целях повышения качества образования детей с ограниченными возможностями здоровья (ОВЗ) и детей с инвалидностью в Ленинградской области </w:t>
      </w:r>
      <w:r w:rsidR="00D07195">
        <w:rPr>
          <w:rFonts w:ascii="Times New Roman" w:hAnsi="Times New Roman" w:cs="Times New Roman"/>
          <w:sz w:val="28"/>
          <w:szCs w:val="28"/>
        </w:rPr>
        <w:t>полностью сохраняется сеть отдельных</w:t>
      </w:r>
      <w:r w:rsidR="0031292F" w:rsidRPr="000E7172">
        <w:rPr>
          <w:rFonts w:ascii="Times New Roman" w:hAnsi="Times New Roman" w:cs="Times New Roman"/>
          <w:sz w:val="28"/>
          <w:szCs w:val="28"/>
        </w:rPr>
        <w:t xml:space="preserve"> общеобразователь</w:t>
      </w:r>
      <w:r w:rsidR="00D07195">
        <w:rPr>
          <w:rFonts w:ascii="Times New Roman" w:hAnsi="Times New Roman" w:cs="Times New Roman"/>
          <w:sz w:val="28"/>
          <w:szCs w:val="28"/>
        </w:rPr>
        <w:t>ных организаций</w:t>
      </w:r>
      <w:r w:rsidR="0031292F" w:rsidRPr="000E7172">
        <w:rPr>
          <w:rFonts w:ascii="Times New Roman" w:hAnsi="Times New Roman" w:cs="Times New Roman"/>
          <w:sz w:val="28"/>
          <w:szCs w:val="28"/>
        </w:rPr>
        <w:t xml:space="preserve">, реализующие адаптированные общеобразовательные программы учреждения, </w:t>
      </w:r>
      <w:r w:rsidR="00D07195">
        <w:rPr>
          <w:rFonts w:ascii="Times New Roman" w:hAnsi="Times New Roman" w:cs="Times New Roman"/>
          <w:sz w:val="28"/>
          <w:szCs w:val="28"/>
        </w:rPr>
        <w:t>которая представлена 24 организациями, в том числе для обучающихся с нарушениями зрения, слуха, речи, опорно-двигательного аппарата и нарушениями интеллекта. 22 организации работают в круглосуточном режиме</w:t>
      </w:r>
      <w:r w:rsidR="00D07195" w:rsidRPr="000D6F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7195" w:rsidRPr="000D6F07">
        <w:rPr>
          <w:rFonts w:ascii="Times New Roman" w:hAnsi="Times New Roman" w:cs="Times New Roman"/>
          <w:sz w:val="28"/>
          <w:szCs w:val="28"/>
        </w:rPr>
        <w:t xml:space="preserve"> </w:t>
      </w:r>
      <w:r w:rsidR="008D5F93" w:rsidRPr="008D5F93">
        <w:rPr>
          <w:rFonts w:ascii="Times New Roman" w:eastAsia="Times New Roman" w:hAnsi="Times New Roman" w:cs="Times New Roman"/>
          <w:sz w:val="28"/>
          <w:szCs w:val="28"/>
        </w:rPr>
        <w:t xml:space="preserve">В специальных учреждениях обучается 2728 детей с ограниченными возможностями здоровья, в том числе 795 детей, имеющих инвалидность. </w:t>
      </w:r>
    </w:p>
    <w:p w:rsidR="008D5F93" w:rsidRPr="008D5F93" w:rsidRDefault="008D5F93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F93">
        <w:rPr>
          <w:rFonts w:ascii="Times New Roman" w:eastAsia="Times New Roman" w:hAnsi="Times New Roman" w:cs="Times New Roman"/>
          <w:sz w:val="28"/>
          <w:szCs w:val="28"/>
        </w:rPr>
        <w:t>Интегрировано, в специальных классах общеобр</w:t>
      </w:r>
      <w:r w:rsidRPr="008D5F93">
        <w:rPr>
          <w:rFonts w:ascii="Times New Roman" w:eastAsia="Calibri" w:hAnsi="Times New Roman" w:cs="Times New Roman"/>
          <w:sz w:val="28"/>
          <w:szCs w:val="28"/>
        </w:rPr>
        <w:t>азовательных школ обучается 1865</w:t>
      </w:r>
      <w:r w:rsidRPr="008D5F93">
        <w:rPr>
          <w:rFonts w:ascii="Times New Roman" w:eastAsia="Times New Roman" w:hAnsi="Times New Roman" w:cs="Times New Roman"/>
          <w:sz w:val="28"/>
          <w:szCs w:val="28"/>
        </w:rPr>
        <w:t xml:space="preserve"> детей с ограниченными возможностями здоровья, 91 ребенок-инвалид.</w:t>
      </w:r>
      <w:r w:rsidRPr="000D6F07">
        <w:rPr>
          <w:rFonts w:ascii="Times New Roman" w:hAnsi="Times New Roman" w:cs="Times New Roman"/>
          <w:sz w:val="28"/>
          <w:szCs w:val="28"/>
        </w:rPr>
        <w:t xml:space="preserve"> В 33 общеобразовательных организациях </w:t>
      </w:r>
      <w:proofErr w:type="gramStart"/>
      <w:r w:rsidRPr="000D6F07">
        <w:rPr>
          <w:rFonts w:ascii="Times New Roman" w:hAnsi="Times New Roman" w:cs="Times New Roman"/>
          <w:sz w:val="28"/>
          <w:szCs w:val="28"/>
        </w:rPr>
        <w:t>открыты</w:t>
      </w:r>
      <w:proofErr w:type="gramEnd"/>
      <w:r w:rsidRPr="000D6F07">
        <w:rPr>
          <w:rFonts w:ascii="Times New Roman" w:hAnsi="Times New Roman" w:cs="Times New Roman"/>
          <w:sz w:val="28"/>
          <w:szCs w:val="28"/>
        </w:rPr>
        <w:t xml:space="preserve"> 154 класса для обучающихся с ОВЗ.</w:t>
      </w:r>
    </w:p>
    <w:p w:rsidR="000E7172" w:rsidRPr="000D6F07" w:rsidRDefault="008D5F93" w:rsidP="008D5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F93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8D5F93">
        <w:rPr>
          <w:rFonts w:ascii="Times New Roman" w:eastAsia="Calibri" w:hAnsi="Times New Roman" w:cs="Times New Roman"/>
          <w:sz w:val="28"/>
          <w:szCs w:val="28"/>
        </w:rPr>
        <w:t>528</w:t>
      </w:r>
      <w:r w:rsidRPr="008D5F93">
        <w:rPr>
          <w:rFonts w:ascii="Times New Roman" w:eastAsia="Times New Roman" w:hAnsi="Times New Roman" w:cs="Times New Roman"/>
          <w:sz w:val="28"/>
          <w:szCs w:val="28"/>
        </w:rPr>
        <w:t xml:space="preserve"> детей с ограниченными возможностями здоровья, 1139 детей-инвалидов проходят обучение инклюзивно в общеобразовательных классах </w:t>
      </w:r>
      <w:proofErr w:type="gramStart"/>
      <w:r w:rsidRPr="008D5F93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8D5F93">
        <w:rPr>
          <w:rFonts w:ascii="Times New Roman" w:eastAsia="Times New Roman" w:hAnsi="Times New Roman" w:cs="Times New Roman"/>
          <w:sz w:val="28"/>
          <w:szCs w:val="28"/>
        </w:rPr>
        <w:t>овместно</w:t>
      </w:r>
      <w:proofErr w:type="spellEnd"/>
      <w:r w:rsidRPr="008D5F93">
        <w:rPr>
          <w:rFonts w:ascii="Times New Roman" w:eastAsia="Times New Roman" w:hAnsi="Times New Roman" w:cs="Times New Roman"/>
          <w:sz w:val="28"/>
          <w:szCs w:val="28"/>
        </w:rPr>
        <w:t xml:space="preserve"> с детьми, не имеющими нарушений развития.</w:t>
      </w:r>
    </w:p>
    <w:p w:rsidR="00B9126F" w:rsidRPr="00B9126F" w:rsidRDefault="00B9126F" w:rsidP="00B912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12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медицинским заключением в Ленинградской области в форме индивидуального обучения на дому</w:t>
      </w:r>
      <w:proofErr w:type="gramEnd"/>
      <w:r w:rsidRPr="00B91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обучается 928 детей с ОВЗ, 651 ребенок-инвалид.</w:t>
      </w:r>
    </w:p>
    <w:p w:rsidR="00B9126F" w:rsidRPr="00B9126F" w:rsidRDefault="00B9126F" w:rsidP="00B9126F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26F">
        <w:rPr>
          <w:rFonts w:ascii="Times New Roman" w:eastAsia="Calibri" w:hAnsi="Times New Roman" w:cs="Times New Roman"/>
          <w:sz w:val="28"/>
          <w:szCs w:val="28"/>
        </w:rPr>
        <w:t xml:space="preserve">Для всех детей-инвалидов, которым рекомендовано обучение на дому и не </w:t>
      </w:r>
      <w:proofErr w:type="gramStart"/>
      <w:r w:rsidRPr="00B9126F">
        <w:rPr>
          <w:rFonts w:ascii="Times New Roman" w:eastAsia="Calibri" w:hAnsi="Times New Roman" w:cs="Times New Roman"/>
          <w:sz w:val="28"/>
          <w:szCs w:val="28"/>
        </w:rPr>
        <w:t>противопоказана работа на компьютере организовано</w:t>
      </w:r>
      <w:proofErr w:type="gramEnd"/>
      <w:r w:rsidRPr="00B9126F">
        <w:rPr>
          <w:rFonts w:ascii="Times New Roman" w:eastAsia="Calibri" w:hAnsi="Times New Roman" w:cs="Times New Roman"/>
          <w:sz w:val="28"/>
          <w:szCs w:val="28"/>
        </w:rPr>
        <w:t xml:space="preserve"> дистанционное обучение, в настоящее время 330 рабочих мест оснащено современной компьютерной и специализированной техникой, подключенной к сети Интернет. </w:t>
      </w:r>
    </w:p>
    <w:p w:rsidR="00B9126F" w:rsidRPr="008D5F93" w:rsidRDefault="00B9126F" w:rsidP="00B9126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общеобразовательных организациях оборудовано </w:t>
      </w:r>
      <w:r w:rsidRPr="00B9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128 </w:t>
      </w:r>
      <w:r w:rsidRPr="00B91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мест для педагогов, которые обучают детей-инвалидов с использованием дистанционных образовательных технологий.</w:t>
      </w:r>
    </w:p>
    <w:p w:rsidR="008D5F93" w:rsidRDefault="00D07195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создания условий для получения качественного общего образования детьми-инвалидами и детьми с ограниченными возможностями здоровья в Ленинградской области реализуются мероприятия по созданию архитектурной доступности и приобретению специального учебного оборудования в рамках государственных программ Ленинградской области «Социальная поддержка отдельных категорий граждан в Ленинградской области» и «Современное образование в Ленинградской области». </w:t>
      </w:r>
      <w:r w:rsidR="0031292F" w:rsidRPr="000E7172">
        <w:rPr>
          <w:rFonts w:ascii="Times New Roman" w:hAnsi="Times New Roman" w:cs="Times New Roman"/>
          <w:sz w:val="28"/>
          <w:szCs w:val="28"/>
        </w:rPr>
        <w:t>К 2016 году мероприятия по созданию условий для инвалидов проведены в 29,1 % общеобразовательных организаций области, из них в рамках федеральной программы «Доступная среда» в 21 общеобразовательной организации.</w:t>
      </w:r>
      <w:r w:rsidR="0056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92F" w:rsidRPr="000E7172" w:rsidRDefault="00731F8B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8D5F93">
        <w:rPr>
          <w:rFonts w:ascii="Times New Roman" w:hAnsi="Times New Roman" w:cs="Times New Roman"/>
          <w:sz w:val="28"/>
          <w:szCs w:val="28"/>
        </w:rPr>
        <w:t>16 году проводятся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по созданию доступной среды для </w:t>
      </w:r>
      <w:r w:rsidR="008D5F93">
        <w:rPr>
          <w:rFonts w:ascii="Times New Roman" w:hAnsi="Times New Roman" w:cs="Times New Roman"/>
          <w:sz w:val="28"/>
          <w:szCs w:val="28"/>
        </w:rPr>
        <w:t xml:space="preserve">детей с ОВЗ и </w:t>
      </w:r>
      <w:r>
        <w:rPr>
          <w:rFonts w:ascii="Times New Roman" w:hAnsi="Times New Roman" w:cs="Times New Roman"/>
          <w:sz w:val="28"/>
          <w:szCs w:val="28"/>
        </w:rPr>
        <w:t>инвалидов в 25 общеобразовательных организациях и 4 дошкольных образовательных учреждениях.</w:t>
      </w:r>
    </w:p>
    <w:p w:rsidR="00731F8B" w:rsidRDefault="0031292F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172">
        <w:rPr>
          <w:rFonts w:ascii="Times New Roman" w:hAnsi="Times New Roman" w:cs="Times New Roman"/>
          <w:sz w:val="28"/>
          <w:szCs w:val="28"/>
        </w:rPr>
        <w:t>Общеобразовательные организации оснащаются новым учебным оборудованием в соответствии с требов</w:t>
      </w:r>
      <w:r w:rsidR="00FC365B" w:rsidRPr="000E7172">
        <w:rPr>
          <w:rFonts w:ascii="Times New Roman" w:hAnsi="Times New Roman" w:cs="Times New Roman"/>
          <w:sz w:val="28"/>
          <w:szCs w:val="28"/>
        </w:rPr>
        <w:t xml:space="preserve">аниями ФГОС для </w:t>
      </w:r>
      <w:proofErr w:type="gramStart"/>
      <w:r w:rsidR="00FC365B" w:rsidRPr="000E7172">
        <w:rPr>
          <w:rFonts w:ascii="Times New Roman" w:hAnsi="Times New Roman" w:cs="Times New Roman"/>
          <w:sz w:val="28"/>
          <w:szCs w:val="28"/>
        </w:rPr>
        <w:t>обучающих</w:t>
      </w:r>
      <w:proofErr w:type="gramEnd"/>
      <w:r w:rsidR="00FC365B" w:rsidRPr="000E7172">
        <w:rPr>
          <w:rFonts w:ascii="Times New Roman" w:hAnsi="Times New Roman" w:cs="Times New Roman"/>
          <w:sz w:val="28"/>
          <w:szCs w:val="28"/>
        </w:rPr>
        <w:t xml:space="preserve"> с ОВЗ</w:t>
      </w:r>
      <w:r w:rsidR="008D5F93">
        <w:rPr>
          <w:rFonts w:ascii="Times New Roman" w:hAnsi="Times New Roman" w:cs="Times New Roman"/>
          <w:sz w:val="28"/>
          <w:szCs w:val="28"/>
        </w:rPr>
        <w:t>.</w:t>
      </w:r>
    </w:p>
    <w:p w:rsidR="00731F8B" w:rsidRDefault="00731F8B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условий для занятий спортом детьми с ограниченными возможностями здоровья в октябре 2015 года открыта многофункциональная спортивная площадка  в ГКОУ ЛО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школа-интернат»</w:t>
      </w:r>
      <w:r w:rsidR="000E71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2016 планируется открытие </w:t>
      </w:r>
      <w:r w:rsidR="009B7BE8">
        <w:rPr>
          <w:rFonts w:ascii="Times New Roman" w:hAnsi="Times New Roman" w:cs="Times New Roman"/>
          <w:sz w:val="28"/>
          <w:szCs w:val="28"/>
        </w:rPr>
        <w:t>спортивной площадки в ГКОУ ЛО «Ш</w:t>
      </w:r>
      <w:r>
        <w:rPr>
          <w:rFonts w:ascii="Times New Roman" w:hAnsi="Times New Roman" w:cs="Times New Roman"/>
          <w:sz w:val="28"/>
          <w:szCs w:val="28"/>
        </w:rPr>
        <w:t>кола-интернат «Красные зори»</w:t>
      </w:r>
      <w:r w:rsidR="000E7172">
        <w:rPr>
          <w:rFonts w:ascii="Times New Roman" w:hAnsi="Times New Roman" w:cs="Times New Roman"/>
          <w:sz w:val="28"/>
          <w:szCs w:val="28"/>
        </w:rPr>
        <w:t>.</w:t>
      </w:r>
    </w:p>
    <w:p w:rsidR="0031292F" w:rsidRPr="000E7172" w:rsidRDefault="009D3F5C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C365B" w:rsidRPr="000E7172">
        <w:rPr>
          <w:rFonts w:ascii="Times New Roman" w:hAnsi="Times New Roman" w:cs="Times New Roman"/>
          <w:sz w:val="28"/>
          <w:szCs w:val="28"/>
        </w:rPr>
        <w:t>азвивается система психолого-педагогического сопровождения обучающихся, испытывающих сложности в усвоении общеобразовательных программ.</w:t>
      </w:r>
      <w:r w:rsidR="00731F8B">
        <w:rPr>
          <w:rFonts w:ascii="Times New Roman" w:hAnsi="Times New Roman" w:cs="Times New Roman"/>
          <w:sz w:val="28"/>
          <w:szCs w:val="28"/>
        </w:rPr>
        <w:t xml:space="preserve"> В 2015-2016 году в Ленинградской области действовали 1 </w:t>
      </w:r>
      <w:proofErr w:type="gramStart"/>
      <w:r w:rsidR="00731F8B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731F8B">
        <w:rPr>
          <w:rFonts w:ascii="Times New Roman" w:hAnsi="Times New Roman" w:cs="Times New Roman"/>
          <w:sz w:val="28"/>
          <w:szCs w:val="28"/>
        </w:rPr>
        <w:t xml:space="preserve"> и 18 территориальных психолого-медико-педагогических комиссий, целью которых является определение необходимых условий для обучения детей с ОВЗ и инвалидностью с учетом индивидуальных особенностей развития ребенка. В области </w:t>
      </w:r>
      <w:proofErr w:type="spellStart"/>
      <w:r w:rsidR="00731F8B">
        <w:rPr>
          <w:rFonts w:ascii="Times New Roman" w:hAnsi="Times New Roman" w:cs="Times New Roman"/>
          <w:sz w:val="28"/>
          <w:szCs w:val="28"/>
        </w:rPr>
        <w:t>фукционирует</w:t>
      </w:r>
      <w:proofErr w:type="spellEnd"/>
      <w:r w:rsidR="00731F8B">
        <w:rPr>
          <w:rFonts w:ascii="Times New Roman" w:hAnsi="Times New Roman" w:cs="Times New Roman"/>
          <w:sz w:val="28"/>
          <w:szCs w:val="28"/>
        </w:rPr>
        <w:t xml:space="preserve"> 11 центров психолого-педагогической, медицинской и социальной помощи.</w:t>
      </w:r>
    </w:p>
    <w:p w:rsidR="0031292F" w:rsidRDefault="0031292F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172">
        <w:rPr>
          <w:rFonts w:ascii="Times New Roman" w:hAnsi="Times New Roman" w:cs="Times New Roman"/>
          <w:sz w:val="28"/>
          <w:szCs w:val="28"/>
        </w:rPr>
        <w:t xml:space="preserve">В режиме эксперимента </w:t>
      </w:r>
      <w:r w:rsidR="00731F8B">
        <w:rPr>
          <w:rFonts w:ascii="Times New Roman" w:hAnsi="Times New Roman" w:cs="Times New Roman"/>
          <w:sz w:val="28"/>
          <w:szCs w:val="28"/>
        </w:rPr>
        <w:t xml:space="preserve">в </w:t>
      </w:r>
      <w:r w:rsidRPr="000E7172">
        <w:rPr>
          <w:rFonts w:ascii="Times New Roman" w:hAnsi="Times New Roman" w:cs="Times New Roman"/>
          <w:sz w:val="28"/>
          <w:szCs w:val="28"/>
        </w:rPr>
        <w:t xml:space="preserve">14 </w:t>
      </w:r>
      <w:r w:rsidR="00731F8B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Pr="000E7172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B7BE8">
        <w:rPr>
          <w:rFonts w:ascii="Times New Roman" w:hAnsi="Times New Roman" w:cs="Times New Roman"/>
          <w:sz w:val="28"/>
          <w:szCs w:val="28"/>
        </w:rPr>
        <w:t>организовано обучение 102 обучающихся</w:t>
      </w:r>
      <w:r w:rsidR="00731F8B">
        <w:rPr>
          <w:rFonts w:ascii="Times New Roman" w:hAnsi="Times New Roman" w:cs="Times New Roman"/>
          <w:sz w:val="28"/>
          <w:szCs w:val="28"/>
        </w:rPr>
        <w:t xml:space="preserve"> с ОВЗ по новым </w:t>
      </w:r>
      <w:r w:rsidR="009B7BE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731F8B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9B7BE8">
        <w:rPr>
          <w:rFonts w:ascii="Times New Roman" w:hAnsi="Times New Roman" w:cs="Times New Roman"/>
          <w:sz w:val="28"/>
          <w:szCs w:val="28"/>
        </w:rPr>
        <w:t>стандартам  начального общего образования для обучающихся с ОВЗ</w:t>
      </w:r>
      <w:r w:rsidR="00731F8B">
        <w:rPr>
          <w:rFonts w:ascii="Times New Roman" w:hAnsi="Times New Roman" w:cs="Times New Roman"/>
          <w:sz w:val="28"/>
          <w:szCs w:val="28"/>
        </w:rPr>
        <w:t xml:space="preserve"> в режиме</w:t>
      </w:r>
      <w:r w:rsidRPr="000E7172">
        <w:rPr>
          <w:rFonts w:ascii="Times New Roman" w:hAnsi="Times New Roman" w:cs="Times New Roman"/>
          <w:sz w:val="28"/>
          <w:szCs w:val="28"/>
        </w:rPr>
        <w:t xml:space="preserve"> апробации.</w:t>
      </w:r>
      <w:proofErr w:type="gramEnd"/>
      <w:r w:rsidR="008D5F93">
        <w:rPr>
          <w:rFonts w:ascii="Times New Roman" w:hAnsi="Times New Roman" w:cs="Times New Roman"/>
          <w:sz w:val="28"/>
          <w:szCs w:val="28"/>
        </w:rPr>
        <w:t xml:space="preserve"> На базе ГАОУ ДПО «Ленинградский областной институт развития образования»</w:t>
      </w:r>
      <w:r w:rsidR="00731F8B">
        <w:rPr>
          <w:rFonts w:ascii="Times New Roman" w:hAnsi="Times New Roman" w:cs="Times New Roman"/>
          <w:sz w:val="28"/>
          <w:szCs w:val="28"/>
        </w:rPr>
        <w:t xml:space="preserve"> организовано повышение квалификации руководителей образовательных организаций и педагогов по вопросам реализации ФГОС </w:t>
      </w:r>
      <w:proofErr w:type="gramStart"/>
      <w:r w:rsidR="00731F8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31F8B">
        <w:rPr>
          <w:rFonts w:ascii="Times New Roman" w:hAnsi="Times New Roman" w:cs="Times New Roman"/>
          <w:sz w:val="28"/>
          <w:szCs w:val="28"/>
        </w:rPr>
        <w:t xml:space="preserve"> обучающихся с ОВЗ.</w:t>
      </w:r>
      <w:r w:rsidR="008D5F93">
        <w:rPr>
          <w:rFonts w:ascii="Times New Roman" w:hAnsi="Times New Roman" w:cs="Times New Roman"/>
          <w:sz w:val="28"/>
          <w:szCs w:val="28"/>
        </w:rPr>
        <w:t xml:space="preserve"> За первое полугодие прошли обучение 379 педагогов.</w:t>
      </w:r>
    </w:p>
    <w:p w:rsidR="00731F8B" w:rsidRPr="00726F1D" w:rsidRDefault="003E0FFC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отдельных государственных общеобразовательных организациях Ленинградской области, реализующих адаптированные образовательные программы, все руководители, заместители руководителей по учебной и воспитательной работе, а также педагоги начальной школы прошли обучения по </w:t>
      </w:r>
      <w:r w:rsidRPr="00726F1D">
        <w:rPr>
          <w:rFonts w:ascii="Times New Roman" w:hAnsi="Times New Roman" w:cs="Times New Roman"/>
          <w:sz w:val="28"/>
          <w:szCs w:val="28"/>
        </w:rPr>
        <w:t xml:space="preserve">вопросам реализации ФГОС </w:t>
      </w:r>
      <w:proofErr w:type="gramStart"/>
      <w:r w:rsidRPr="00726F1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26F1D">
        <w:rPr>
          <w:rFonts w:ascii="Times New Roman" w:hAnsi="Times New Roman" w:cs="Times New Roman"/>
          <w:sz w:val="28"/>
          <w:szCs w:val="28"/>
        </w:rPr>
        <w:t xml:space="preserve"> обучающихся с ОВЗ.</w:t>
      </w:r>
    </w:p>
    <w:p w:rsidR="00726F1D" w:rsidRPr="00726F1D" w:rsidRDefault="00726F1D" w:rsidP="00726F1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Трудовая подготовка детей-инвалидов проводится с учетом рекомендаций психолого-медико-педагогической комиссии и индивидуальной программы </w:t>
      </w: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 xml:space="preserve">реабилитации ребенка-инвалида и социально-экономическими территориальными особенностями по направлениям: </w:t>
      </w:r>
    </w:p>
    <w:p w:rsidR="00726F1D" w:rsidRPr="00726F1D" w:rsidRDefault="00726F1D" w:rsidP="00726F1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«Швейное дело»;</w:t>
      </w:r>
    </w:p>
    <w:p w:rsidR="00726F1D" w:rsidRPr="00726F1D" w:rsidRDefault="00726F1D" w:rsidP="00726F1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«Столярное дело»;</w:t>
      </w:r>
    </w:p>
    <w:p w:rsidR="00726F1D" w:rsidRPr="00726F1D" w:rsidRDefault="00726F1D" w:rsidP="00726F1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«Слесарное дело»;</w:t>
      </w:r>
    </w:p>
    <w:p w:rsidR="00726F1D" w:rsidRPr="00726F1D" w:rsidRDefault="00726F1D" w:rsidP="00726F1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«Технический труд»;</w:t>
      </w:r>
    </w:p>
    <w:p w:rsidR="00726F1D" w:rsidRPr="00726F1D" w:rsidRDefault="00726F1D" w:rsidP="00726F1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«Обувное дело»;</w:t>
      </w:r>
    </w:p>
    <w:p w:rsidR="00726F1D" w:rsidRPr="00726F1D" w:rsidRDefault="00726F1D" w:rsidP="00726F1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«Штукатур-маляр»;</w:t>
      </w:r>
    </w:p>
    <w:p w:rsidR="00726F1D" w:rsidRPr="00726F1D" w:rsidRDefault="00726F1D" w:rsidP="00726F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«Растениеводство»;</w:t>
      </w:r>
    </w:p>
    <w:p w:rsidR="00726F1D" w:rsidRDefault="00726F1D" w:rsidP="00726F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26F1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«Декоративное садоводство»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;</w:t>
      </w:r>
    </w:p>
    <w:p w:rsidR="00726F1D" w:rsidRDefault="00726F1D" w:rsidP="00726F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«Изготовление художественных изделий из лозы»;</w:t>
      </w:r>
    </w:p>
    <w:p w:rsidR="00726F1D" w:rsidRPr="00726F1D" w:rsidRDefault="00726F1D" w:rsidP="00726F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«Обслуживающий труд».</w:t>
      </w:r>
    </w:p>
    <w:p w:rsidR="00721AE6" w:rsidRPr="00560FDC" w:rsidRDefault="00721AE6" w:rsidP="008D5F93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7BE8">
        <w:rPr>
          <w:sz w:val="28"/>
          <w:szCs w:val="28"/>
        </w:rPr>
        <w:t xml:space="preserve">В целях </w:t>
      </w:r>
      <w:r w:rsidR="009B7BE8" w:rsidRPr="009B7BE8">
        <w:rPr>
          <w:sz w:val="28"/>
          <w:szCs w:val="28"/>
        </w:rPr>
        <w:t xml:space="preserve">повышения качества </w:t>
      </w:r>
      <w:r w:rsidRPr="009B7BE8">
        <w:rPr>
          <w:sz w:val="28"/>
          <w:szCs w:val="28"/>
        </w:rPr>
        <w:t xml:space="preserve">профессиональной ориентации и </w:t>
      </w:r>
      <w:proofErr w:type="spellStart"/>
      <w:r w:rsidRPr="009B7BE8">
        <w:rPr>
          <w:sz w:val="28"/>
          <w:szCs w:val="28"/>
        </w:rPr>
        <w:t>предпрофильной</w:t>
      </w:r>
      <w:proofErr w:type="spellEnd"/>
      <w:r w:rsidRPr="009B7BE8">
        <w:rPr>
          <w:sz w:val="28"/>
          <w:szCs w:val="28"/>
        </w:rPr>
        <w:t xml:space="preserve"> подготовки обучающихся с ОВЗ </w:t>
      </w:r>
      <w:proofErr w:type="gramStart"/>
      <w:r w:rsidRPr="009B7BE8">
        <w:rPr>
          <w:sz w:val="28"/>
          <w:szCs w:val="28"/>
        </w:rPr>
        <w:t>специальными</w:t>
      </w:r>
      <w:proofErr w:type="gramEnd"/>
      <w:r w:rsidRPr="009B7BE8">
        <w:rPr>
          <w:sz w:val="28"/>
          <w:szCs w:val="28"/>
        </w:rPr>
        <w:t xml:space="preserve"> (коррекционными) ОУ</w:t>
      </w:r>
      <w:r w:rsidR="009B7BE8" w:rsidRPr="009B7BE8">
        <w:rPr>
          <w:sz w:val="28"/>
          <w:szCs w:val="28"/>
        </w:rPr>
        <w:t xml:space="preserve"> используются возможности сетевого взаимодействия. </w:t>
      </w:r>
      <w:r w:rsidR="009B7BE8" w:rsidRPr="00560FDC">
        <w:rPr>
          <w:sz w:val="28"/>
          <w:szCs w:val="28"/>
        </w:rPr>
        <w:t xml:space="preserve">Социально - профессиональная адаптация </w:t>
      </w:r>
      <w:proofErr w:type="gramStart"/>
      <w:r w:rsidR="009B7BE8" w:rsidRPr="00560FDC">
        <w:rPr>
          <w:sz w:val="28"/>
          <w:szCs w:val="28"/>
        </w:rPr>
        <w:t>обучающихся</w:t>
      </w:r>
      <w:proofErr w:type="gramEnd"/>
      <w:r w:rsidR="009B7BE8" w:rsidRPr="00560FDC">
        <w:rPr>
          <w:sz w:val="28"/>
          <w:szCs w:val="28"/>
        </w:rPr>
        <w:t xml:space="preserve"> с умственной отсталостью (интеллектуальными нарушениями) в Государственном казённом   образовательном учреждении Ленинградской области «</w:t>
      </w:r>
      <w:proofErr w:type="spellStart"/>
      <w:r w:rsidR="009B7BE8" w:rsidRPr="00560FDC">
        <w:rPr>
          <w:sz w:val="28"/>
          <w:szCs w:val="28"/>
        </w:rPr>
        <w:t>Сосновоборская</w:t>
      </w:r>
      <w:proofErr w:type="spellEnd"/>
      <w:r w:rsidR="009B7BE8" w:rsidRPr="00560FDC">
        <w:rPr>
          <w:sz w:val="28"/>
          <w:szCs w:val="28"/>
        </w:rPr>
        <w:t xml:space="preserve"> школа, реализующая адаптированные образовательные программы» осуществляется через сетевое взаимодействие </w:t>
      </w:r>
      <w:r w:rsidR="009B7BE8" w:rsidRPr="00560FDC">
        <w:rPr>
          <w:sz w:val="28"/>
          <w:szCs w:val="28"/>
        </w:rPr>
        <w:br/>
        <w:t>с Государственным автономным профессиональным образовательным учрежде</w:t>
      </w:r>
      <w:r w:rsidR="009B7BE8" w:rsidRPr="00560FDC">
        <w:rPr>
          <w:rFonts w:eastAsiaTheme="minorHAnsi"/>
          <w:sz w:val="28"/>
          <w:szCs w:val="28"/>
          <w:lang w:eastAsia="en-US"/>
        </w:rPr>
        <w:t>нием Ленинградской области «</w:t>
      </w:r>
      <w:proofErr w:type="spellStart"/>
      <w:r w:rsidR="009B7BE8" w:rsidRPr="00560FDC">
        <w:rPr>
          <w:rFonts w:eastAsiaTheme="minorHAnsi"/>
          <w:sz w:val="28"/>
          <w:szCs w:val="28"/>
          <w:lang w:eastAsia="en-US"/>
        </w:rPr>
        <w:t>Сосновоборский</w:t>
      </w:r>
      <w:proofErr w:type="spellEnd"/>
      <w:r w:rsidR="009B7BE8" w:rsidRPr="00560FDC">
        <w:rPr>
          <w:rFonts w:eastAsiaTheme="minorHAnsi"/>
          <w:sz w:val="28"/>
          <w:szCs w:val="28"/>
          <w:lang w:eastAsia="en-US"/>
        </w:rPr>
        <w:t xml:space="preserve"> политехнический колледж». Обучающиеся 10-11 классов школы с успехом овладевают профессией «Повар».</w:t>
      </w:r>
    </w:p>
    <w:p w:rsidR="00721AE6" w:rsidRPr="00560FDC" w:rsidRDefault="00721AE6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DC">
        <w:rPr>
          <w:rFonts w:ascii="Times New Roman" w:hAnsi="Times New Roman" w:cs="Times New Roman"/>
          <w:sz w:val="28"/>
          <w:szCs w:val="28"/>
        </w:rPr>
        <w:t xml:space="preserve">Расширяются направления трудовой подготовки, в 2015 году в </w:t>
      </w:r>
      <w:proofErr w:type="spellStart"/>
      <w:r w:rsidRPr="00560FDC">
        <w:rPr>
          <w:rFonts w:ascii="Times New Roman" w:hAnsi="Times New Roman" w:cs="Times New Roman"/>
          <w:sz w:val="28"/>
          <w:szCs w:val="28"/>
        </w:rPr>
        <w:t>Мгинской</w:t>
      </w:r>
      <w:proofErr w:type="spellEnd"/>
      <w:r w:rsidRPr="00560FDC">
        <w:rPr>
          <w:rFonts w:ascii="Times New Roman" w:hAnsi="Times New Roman" w:cs="Times New Roman"/>
          <w:sz w:val="28"/>
          <w:szCs w:val="28"/>
        </w:rPr>
        <w:t xml:space="preserve"> школе-интернате открыта гончарная мастерская.</w:t>
      </w:r>
    </w:p>
    <w:p w:rsidR="009B7BE8" w:rsidRPr="00560FDC" w:rsidRDefault="00C56978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DC">
        <w:rPr>
          <w:rFonts w:ascii="Times New Roman" w:hAnsi="Times New Roman" w:cs="Times New Roman"/>
          <w:sz w:val="28"/>
          <w:szCs w:val="28"/>
        </w:rPr>
        <w:t>В целях социальной адаптации</w:t>
      </w:r>
      <w:r w:rsidR="009B7BE8" w:rsidRPr="00560FDC">
        <w:rPr>
          <w:rFonts w:ascii="Times New Roman" w:hAnsi="Times New Roman" w:cs="Times New Roman"/>
          <w:sz w:val="28"/>
          <w:szCs w:val="28"/>
        </w:rPr>
        <w:t xml:space="preserve"> обучающихся с ОВЗ в рамках внеурочной деятельности реализуются социально-значимые проекты, например в </w:t>
      </w:r>
      <w:proofErr w:type="spellStart"/>
      <w:r w:rsidR="009B7BE8" w:rsidRPr="00560FDC">
        <w:rPr>
          <w:rFonts w:ascii="Times New Roman" w:hAnsi="Times New Roman" w:cs="Times New Roman"/>
          <w:sz w:val="28"/>
          <w:szCs w:val="28"/>
        </w:rPr>
        <w:t>Назийском</w:t>
      </w:r>
      <w:proofErr w:type="spellEnd"/>
      <w:r w:rsidR="009B7BE8" w:rsidRPr="00560FDC">
        <w:rPr>
          <w:rFonts w:ascii="Times New Roman" w:hAnsi="Times New Roman" w:cs="Times New Roman"/>
          <w:sz w:val="28"/>
          <w:szCs w:val="28"/>
        </w:rPr>
        <w:t xml:space="preserve"> </w:t>
      </w:r>
      <w:r w:rsidR="00700691" w:rsidRPr="00560FDC">
        <w:rPr>
          <w:rFonts w:ascii="Times New Roman" w:hAnsi="Times New Roman" w:cs="Times New Roman"/>
          <w:sz w:val="28"/>
          <w:szCs w:val="28"/>
        </w:rPr>
        <w:t xml:space="preserve">центре социальной адаптации и профориентации в 2015-2016 учебном году реализованы проекты «Очистка водоема», «Детский сад»; «Зеленая школа», в Тихвинской школе-интернате инклюзивный социально – значимый проект </w:t>
      </w:r>
      <w:r w:rsidR="00700691" w:rsidRPr="00700691">
        <w:rPr>
          <w:rFonts w:ascii="Times New Roman" w:hAnsi="Times New Roman" w:cs="Times New Roman"/>
          <w:sz w:val="28"/>
          <w:szCs w:val="28"/>
        </w:rPr>
        <w:t>«Мост детской дружбы»</w:t>
      </w:r>
      <w:r w:rsidRPr="00560F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0FDC">
        <w:rPr>
          <w:rFonts w:ascii="Times New Roman" w:hAnsi="Times New Roman" w:cs="Times New Roman"/>
          <w:sz w:val="28"/>
          <w:szCs w:val="28"/>
        </w:rPr>
        <w:t>Сиверская</w:t>
      </w:r>
      <w:proofErr w:type="spellEnd"/>
      <w:r w:rsidRPr="00560FDC">
        <w:rPr>
          <w:rFonts w:ascii="Times New Roman" w:hAnsi="Times New Roman" w:cs="Times New Roman"/>
          <w:sz w:val="28"/>
          <w:szCs w:val="28"/>
        </w:rPr>
        <w:t xml:space="preserve"> школа-интернат приняла участие в благотворительном марафоне – День добра, перечислив </w:t>
      </w:r>
      <w:proofErr w:type="gramStart"/>
      <w:r w:rsidRPr="00560FDC">
        <w:rPr>
          <w:rFonts w:ascii="Times New Roman" w:hAnsi="Times New Roman" w:cs="Times New Roman"/>
          <w:sz w:val="28"/>
          <w:szCs w:val="28"/>
        </w:rPr>
        <w:t>заработанные</w:t>
      </w:r>
      <w:proofErr w:type="gramEnd"/>
      <w:r w:rsidRPr="00560FDC">
        <w:rPr>
          <w:rFonts w:ascii="Times New Roman" w:hAnsi="Times New Roman" w:cs="Times New Roman"/>
          <w:sz w:val="28"/>
          <w:szCs w:val="28"/>
        </w:rPr>
        <w:t xml:space="preserve"> за изготовленные своими руками 28 тыс. рублей на лечение ребенка.</w:t>
      </w:r>
    </w:p>
    <w:p w:rsidR="00FC365B" w:rsidRPr="00560FDC" w:rsidRDefault="00FC365B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FDC">
        <w:rPr>
          <w:rFonts w:ascii="Times New Roman" w:hAnsi="Times New Roman" w:cs="Times New Roman"/>
          <w:sz w:val="28"/>
          <w:szCs w:val="28"/>
        </w:rPr>
        <w:t>Подтверждением повышения качества образования детей с ОВЗ и инвалидностью являются демо</w:t>
      </w:r>
      <w:r w:rsidR="000E7172" w:rsidRPr="00560FDC">
        <w:rPr>
          <w:rFonts w:ascii="Times New Roman" w:hAnsi="Times New Roman" w:cs="Times New Roman"/>
          <w:sz w:val="28"/>
          <w:szCs w:val="28"/>
        </w:rPr>
        <w:t>нстрируемые обучающимися результаты</w:t>
      </w:r>
      <w:r w:rsidRPr="00560FDC">
        <w:rPr>
          <w:rFonts w:ascii="Times New Roman" w:hAnsi="Times New Roman" w:cs="Times New Roman"/>
          <w:sz w:val="28"/>
          <w:szCs w:val="28"/>
        </w:rPr>
        <w:t xml:space="preserve"> </w:t>
      </w:r>
      <w:r w:rsidR="00FC50DF" w:rsidRPr="00560FDC">
        <w:rPr>
          <w:rFonts w:ascii="Times New Roman" w:hAnsi="Times New Roman" w:cs="Times New Roman"/>
          <w:sz w:val="28"/>
          <w:szCs w:val="28"/>
        </w:rPr>
        <w:t>в мероприятиях всероссийского и международного уровня</w:t>
      </w:r>
      <w:r w:rsidRPr="00560F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7172" w:rsidRPr="00560FDC" w:rsidRDefault="000E7172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DC">
        <w:rPr>
          <w:rFonts w:ascii="Times New Roman" w:hAnsi="Times New Roman" w:cs="Times New Roman"/>
          <w:sz w:val="28"/>
          <w:szCs w:val="28"/>
        </w:rPr>
        <w:t>Обучающиеся</w:t>
      </w:r>
      <w:r w:rsidR="00FC50DF" w:rsidRPr="00560FDC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560FDC">
        <w:rPr>
          <w:rFonts w:ascii="Times New Roman" w:hAnsi="Times New Roman" w:cs="Times New Roman"/>
          <w:sz w:val="28"/>
          <w:szCs w:val="28"/>
        </w:rPr>
        <w:t xml:space="preserve"> стали победителями и призерами Всерос</w:t>
      </w:r>
      <w:r w:rsidR="00700691" w:rsidRPr="00560FDC">
        <w:rPr>
          <w:rFonts w:ascii="Times New Roman" w:hAnsi="Times New Roman" w:cs="Times New Roman"/>
          <w:sz w:val="28"/>
          <w:szCs w:val="28"/>
        </w:rPr>
        <w:t>сийских конкурсов «Гордость России</w:t>
      </w:r>
      <w:r w:rsidRPr="00560FDC">
        <w:rPr>
          <w:rFonts w:ascii="Times New Roman" w:hAnsi="Times New Roman" w:cs="Times New Roman"/>
          <w:sz w:val="28"/>
          <w:szCs w:val="28"/>
        </w:rPr>
        <w:t>», «Таланты России»</w:t>
      </w:r>
      <w:r w:rsidR="009D3F5C" w:rsidRPr="00560FDC">
        <w:rPr>
          <w:rFonts w:ascii="Times New Roman" w:hAnsi="Times New Roman" w:cs="Times New Roman"/>
          <w:sz w:val="28"/>
          <w:szCs w:val="28"/>
        </w:rPr>
        <w:t xml:space="preserve">, </w:t>
      </w:r>
      <w:r w:rsidR="00C56978" w:rsidRPr="00560FDC">
        <w:rPr>
          <w:rFonts w:ascii="Times New Roman" w:hAnsi="Times New Roman" w:cs="Times New Roman"/>
          <w:sz w:val="28"/>
          <w:szCs w:val="28"/>
        </w:rPr>
        <w:t xml:space="preserve">международной конференции-конкурсе учебно-исследовательских инициатив школьников </w:t>
      </w:r>
      <w:r w:rsidR="00700691" w:rsidRPr="00560FDC">
        <w:rPr>
          <w:rFonts w:ascii="Times New Roman" w:hAnsi="Times New Roman" w:cs="Times New Roman"/>
          <w:sz w:val="28"/>
          <w:szCs w:val="28"/>
        </w:rPr>
        <w:t xml:space="preserve">«Дорога в Малое </w:t>
      </w:r>
      <w:proofErr w:type="spellStart"/>
      <w:r w:rsidR="00700691" w:rsidRPr="00560FDC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="00700691" w:rsidRPr="00560FD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C56978" w:rsidRPr="00560FDC">
        <w:rPr>
          <w:rFonts w:ascii="Times New Roman" w:hAnsi="Times New Roman" w:cs="Times New Roman"/>
          <w:sz w:val="28"/>
          <w:szCs w:val="28"/>
        </w:rPr>
        <w:t>Международнго</w:t>
      </w:r>
      <w:proofErr w:type="spellEnd"/>
      <w:r w:rsidR="00C56978" w:rsidRPr="00560FDC">
        <w:rPr>
          <w:rFonts w:ascii="Times New Roman" w:hAnsi="Times New Roman" w:cs="Times New Roman"/>
          <w:sz w:val="28"/>
          <w:szCs w:val="28"/>
        </w:rPr>
        <w:t xml:space="preserve"> творческого Фестиваля-конкурса для детей с ОВЗ «Шаг навстречу», </w:t>
      </w:r>
      <w:r w:rsidR="009E516F" w:rsidRPr="00560FDC">
        <w:rPr>
          <w:rFonts w:ascii="Times New Roman" w:hAnsi="Times New Roman" w:cs="Times New Roman"/>
          <w:sz w:val="28"/>
          <w:szCs w:val="28"/>
        </w:rPr>
        <w:t>различных конкурсах прикладного искусства.</w:t>
      </w:r>
    </w:p>
    <w:p w:rsidR="00BD0D39" w:rsidRPr="00560FDC" w:rsidRDefault="00BD0D39" w:rsidP="008D5F9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D39">
        <w:rPr>
          <w:rFonts w:ascii="Times New Roman" w:hAnsi="Times New Roman" w:cs="Times New Roman"/>
          <w:sz w:val="28"/>
          <w:szCs w:val="28"/>
        </w:rPr>
        <w:t>Во всероссийской олимпиаде «ФГОС-тест» по русскому языку и литературе приняли участие обучающиеся 4</w:t>
      </w:r>
      <w:r w:rsidRPr="00560FDC">
        <w:rPr>
          <w:rFonts w:ascii="Times New Roman" w:hAnsi="Times New Roman" w:cs="Times New Roman"/>
          <w:sz w:val="28"/>
          <w:szCs w:val="28"/>
        </w:rPr>
        <w:t xml:space="preserve"> класса. Лучшей в регионе стала ученица </w:t>
      </w:r>
      <w:proofErr w:type="spellStart"/>
      <w:r w:rsidRPr="00560FDC">
        <w:rPr>
          <w:rFonts w:ascii="Times New Roman" w:hAnsi="Times New Roman" w:cs="Times New Roman"/>
          <w:sz w:val="28"/>
          <w:szCs w:val="28"/>
        </w:rPr>
        <w:t>Мгинской</w:t>
      </w:r>
      <w:proofErr w:type="spellEnd"/>
      <w:r w:rsidRPr="00560FDC">
        <w:rPr>
          <w:rFonts w:ascii="Times New Roman" w:hAnsi="Times New Roman" w:cs="Times New Roman"/>
          <w:sz w:val="28"/>
          <w:szCs w:val="28"/>
        </w:rPr>
        <w:t xml:space="preserve"> школы-интерната для детей с нарушениями зрения</w:t>
      </w:r>
      <w:r w:rsidRPr="00BD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0D39">
        <w:rPr>
          <w:rFonts w:ascii="Times New Roman" w:hAnsi="Times New Roman" w:cs="Times New Roman"/>
          <w:sz w:val="28"/>
          <w:szCs w:val="28"/>
        </w:rPr>
        <w:t>Растворцева</w:t>
      </w:r>
      <w:proofErr w:type="spellEnd"/>
      <w:r w:rsidRPr="00BD0D39">
        <w:rPr>
          <w:rFonts w:ascii="Times New Roman" w:hAnsi="Times New Roman" w:cs="Times New Roman"/>
          <w:sz w:val="28"/>
          <w:szCs w:val="28"/>
        </w:rPr>
        <w:t xml:space="preserve"> Анна</w:t>
      </w:r>
      <w:r w:rsidRPr="00560FDC">
        <w:rPr>
          <w:rFonts w:ascii="Times New Roman" w:hAnsi="Times New Roman" w:cs="Times New Roman"/>
          <w:sz w:val="28"/>
          <w:szCs w:val="28"/>
        </w:rPr>
        <w:t>.</w:t>
      </w:r>
      <w:r w:rsidRPr="00BD0D39">
        <w:rPr>
          <w:rFonts w:ascii="Times New Roman" w:hAnsi="Times New Roman" w:cs="Times New Roman"/>
          <w:sz w:val="28"/>
          <w:szCs w:val="28"/>
        </w:rPr>
        <w:t xml:space="preserve"> (98 баллов из 100)</w:t>
      </w:r>
      <w:r w:rsidRPr="00560FDC">
        <w:rPr>
          <w:rFonts w:ascii="Times New Roman" w:hAnsi="Times New Roman" w:cs="Times New Roman"/>
          <w:sz w:val="28"/>
          <w:szCs w:val="28"/>
        </w:rPr>
        <w:t>.</w:t>
      </w:r>
    </w:p>
    <w:p w:rsidR="00FC365B" w:rsidRPr="00560FDC" w:rsidRDefault="009E516F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DC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FC365B" w:rsidRPr="00560FDC">
        <w:rPr>
          <w:rFonts w:ascii="Times New Roman" w:hAnsi="Times New Roman" w:cs="Times New Roman"/>
          <w:sz w:val="28"/>
          <w:szCs w:val="28"/>
        </w:rPr>
        <w:t xml:space="preserve">борная спортивная команда </w:t>
      </w:r>
      <w:r w:rsidR="00FC50DF" w:rsidRPr="00560FDC">
        <w:rPr>
          <w:rFonts w:ascii="Times New Roman" w:hAnsi="Times New Roman" w:cs="Times New Roman"/>
          <w:sz w:val="28"/>
          <w:szCs w:val="28"/>
        </w:rPr>
        <w:t>Л</w:t>
      </w:r>
      <w:r w:rsidRPr="00560FDC">
        <w:rPr>
          <w:rFonts w:ascii="Times New Roman" w:hAnsi="Times New Roman" w:cs="Times New Roman"/>
          <w:sz w:val="28"/>
          <w:szCs w:val="28"/>
        </w:rPr>
        <w:t>енинградской области в октябре</w:t>
      </w:r>
      <w:r w:rsidR="00FC365B" w:rsidRPr="00560FDC">
        <w:rPr>
          <w:rFonts w:ascii="Times New Roman" w:hAnsi="Times New Roman" w:cs="Times New Roman"/>
          <w:sz w:val="28"/>
          <w:szCs w:val="28"/>
        </w:rPr>
        <w:t xml:space="preserve"> 2015 года занята первое место во всероссийской олимпиаде для детей-инвалидов, обучающиеся </w:t>
      </w:r>
      <w:proofErr w:type="spellStart"/>
      <w:r w:rsidR="00FC365B" w:rsidRPr="00560FDC">
        <w:rPr>
          <w:rFonts w:ascii="Times New Roman" w:hAnsi="Times New Roman" w:cs="Times New Roman"/>
          <w:sz w:val="28"/>
          <w:szCs w:val="28"/>
        </w:rPr>
        <w:t>Ефимовской</w:t>
      </w:r>
      <w:proofErr w:type="spellEnd"/>
      <w:r w:rsidR="00FC365B" w:rsidRPr="00560FDC">
        <w:rPr>
          <w:rFonts w:ascii="Times New Roman" w:hAnsi="Times New Roman" w:cs="Times New Roman"/>
          <w:sz w:val="28"/>
          <w:szCs w:val="28"/>
        </w:rPr>
        <w:t xml:space="preserve"> школы-интерната </w:t>
      </w:r>
      <w:r w:rsidR="00BD0D39" w:rsidRPr="00560FDC">
        <w:rPr>
          <w:rFonts w:ascii="Times New Roman" w:hAnsi="Times New Roman" w:cs="Times New Roman"/>
          <w:sz w:val="28"/>
          <w:szCs w:val="28"/>
        </w:rPr>
        <w:t xml:space="preserve">в сентябре 2015 года </w:t>
      </w:r>
      <w:r w:rsidR="00FC365B" w:rsidRPr="00560FDC">
        <w:rPr>
          <w:rFonts w:ascii="Times New Roman" w:hAnsi="Times New Roman" w:cs="Times New Roman"/>
          <w:sz w:val="28"/>
          <w:szCs w:val="28"/>
        </w:rPr>
        <w:t>заняли третье место во всероссийском конкурсе «</w:t>
      </w:r>
      <w:proofErr w:type="gramStart"/>
      <w:r w:rsidR="00FC365B" w:rsidRPr="00560FDC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="00FC365B" w:rsidRPr="00560FDC">
        <w:rPr>
          <w:rFonts w:ascii="Times New Roman" w:hAnsi="Times New Roman" w:cs="Times New Roman"/>
          <w:sz w:val="28"/>
          <w:szCs w:val="28"/>
        </w:rPr>
        <w:t xml:space="preserve"> по профессии» для детей с нарушениями интеллекта.</w:t>
      </w:r>
    </w:p>
    <w:sectPr w:rsidR="00FC365B" w:rsidRPr="00560FDC" w:rsidSect="00FC365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D2220"/>
    <w:multiLevelType w:val="hybridMultilevel"/>
    <w:tmpl w:val="6862ED6A"/>
    <w:lvl w:ilvl="0" w:tplc="303CCA8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6F903EA8"/>
    <w:multiLevelType w:val="hybridMultilevel"/>
    <w:tmpl w:val="E5B85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B4"/>
    <w:rsid w:val="000D6F07"/>
    <w:rsid w:val="000E7172"/>
    <w:rsid w:val="0014238F"/>
    <w:rsid w:val="00292C94"/>
    <w:rsid w:val="0031292F"/>
    <w:rsid w:val="003E0FFC"/>
    <w:rsid w:val="00560FDC"/>
    <w:rsid w:val="005B51E7"/>
    <w:rsid w:val="006E13CE"/>
    <w:rsid w:val="00700691"/>
    <w:rsid w:val="00721AE6"/>
    <w:rsid w:val="00726F1D"/>
    <w:rsid w:val="00731F8B"/>
    <w:rsid w:val="00787206"/>
    <w:rsid w:val="008D5F93"/>
    <w:rsid w:val="00981F75"/>
    <w:rsid w:val="009B7BE8"/>
    <w:rsid w:val="009D3F5C"/>
    <w:rsid w:val="009E516F"/>
    <w:rsid w:val="00B9126F"/>
    <w:rsid w:val="00BD0D39"/>
    <w:rsid w:val="00C1577B"/>
    <w:rsid w:val="00C537CC"/>
    <w:rsid w:val="00C56978"/>
    <w:rsid w:val="00D005CD"/>
    <w:rsid w:val="00D07195"/>
    <w:rsid w:val="00D25FB4"/>
    <w:rsid w:val="00E36BBA"/>
    <w:rsid w:val="00F92101"/>
    <w:rsid w:val="00FC365B"/>
    <w:rsid w:val="00FC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Викторовна Селезнева</dc:creator>
  <cp:keywords/>
  <dc:description/>
  <cp:lastModifiedBy>Галина Викторовна Селезнева</cp:lastModifiedBy>
  <cp:revision>11</cp:revision>
  <cp:lastPrinted>2016-06-08T11:43:00Z</cp:lastPrinted>
  <dcterms:created xsi:type="dcterms:W3CDTF">2016-01-27T13:55:00Z</dcterms:created>
  <dcterms:modified xsi:type="dcterms:W3CDTF">2016-06-10T06:58:00Z</dcterms:modified>
</cp:coreProperties>
</file>